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CA" w:rsidRPr="00C43100" w:rsidRDefault="00606BCA" w:rsidP="00606BCA">
      <w:pPr>
        <w:spacing w:after="0" w:line="240" w:lineRule="auto"/>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-304800</wp:posOffset>
            </wp:positionH>
            <wp:positionV relativeFrom="paragraph">
              <wp:posOffset>-390525</wp:posOffset>
            </wp:positionV>
            <wp:extent cx="848995" cy="866775"/>
            <wp:effectExtent l="19050" t="0" r="8255" b="0"/>
            <wp:wrapSquare wrapText="bothSides"/>
            <wp:docPr id="8" name="Picture 1" descr="C:\Users\Angelica\Desktop\Valley-Wide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Desktop\Valley-Wide Logo copy.gif"/>
                    <pic:cNvPicPr>
                      <a:picLocks noChangeAspect="1" noChangeArrowheads="1"/>
                    </pic:cNvPicPr>
                  </pic:nvPicPr>
                  <pic:blipFill>
                    <a:blip r:embed="rId9" cstate="print"/>
                    <a:srcRect/>
                    <a:stretch>
                      <a:fillRect/>
                    </a:stretch>
                  </pic:blipFill>
                  <pic:spPr bwMode="auto">
                    <a:xfrm>
                      <a:off x="0" y="0"/>
                      <a:ext cx="848995" cy="866775"/>
                    </a:xfrm>
                    <a:prstGeom prst="rect">
                      <a:avLst/>
                    </a:prstGeom>
                    <a:noFill/>
                    <a:ln w="9525">
                      <a:noFill/>
                      <a:miter lim="800000"/>
                      <a:headEnd/>
                      <a:tailEnd/>
                    </a:ln>
                  </pic:spPr>
                </pic:pic>
              </a:graphicData>
            </a:graphic>
          </wp:anchor>
        </w:drawing>
      </w:r>
      <w:r w:rsidRPr="00C43100">
        <w:rPr>
          <w:b/>
          <w:sz w:val="28"/>
          <w:szCs w:val="28"/>
        </w:rPr>
        <w:t xml:space="preserve">REGULAR MEETING OF THE BOARD OF DIRECTORS OF </w:t>
      </w:r>
    </w:p>
    <w:p w:rsidR="00606BCA" w:rsidRPr="00C43100" w:rsidRDefault="00606BCA" w:rsidP="00606BCA">
      <w:pPr>
        <w:spacing w:after="0" w:line="240" w:lineRule="auto"/>
        <w:jc w:val="center"/>
        <w:rPr>
          <w:b/>
          <w:sz w:val="28"/>
          <w:szCs w:val="28"/>
        </w:rPr>
      </w:pPr>
      <w:r w:rsidRPr="00C43100">
        <w:rPr>
          <w:b/>
          <w:sz w:val="28"/>
          <w:szCs w:val="28"/>
        </w:rPr>
        <w:t xml:space="preserve">VALLEY-WIDE RECREATION AND PARK DISTRICT </w:t>
      </w:r>
    </w:p>
    <w:p w:rsidR="00606BCA" w:rsidRPr="00C43100" w:rsidRDefault="00606BCA" w:rsidP="00606BCA">
      <w:pPr>
        <w:spacing w:after="0" w:line="240" w:lineRule="auto"/>
        <w:rPr>
          <w:b/>
          <w:sz w:val="28"/>
          <w:szCs w:val="28"/>
        </w:rPr>
      </w:pPr>
    </w:p>
    <w:p w:rsidR="00606BCA" w:rsidRDefault="00E5776F" w:rsidP="00606BCA">
      <w:pPr>
        <w:spacing w:after="0" w:line="240" w:lineRule="auto"/>
        <w:jc w:val="center"/>
        <w:rPr>
          <w:b/>
          <w:sz w:val="32"/>
          <w:szCs w:val="32"/>
        </w:rPr>
      </w:pPr>
      <w:r>
        <w:rPr>
          <w:b/>
          <w:sz w:val="32"/>
          <w:szCs w:val="32"/>
        </w:rPr>
        <w:t>May 18</w:t>
      </w:r>
      <w:r w:rsidR="00A81252">
        <w:rPr>
          <w:b/>
          <w:sz w:val="32"/>
          <w:szCs w:val="32"/>
        </w:rPr>
        <w:t>, 2015</w:t>
      </w:r>
    </w:p>
    <w:p w:rsidR="00606BCA" w:rsidRDefault="00606BCA" w:rsidP="00606BCA">
      <w:pPr>
        <w:spacing w:after="0" w:line="240" w:lineRule="auto"/>
        <w:jc w:val="center"/>
        <w:rPr>
          <w:b/>
          <w:sz w:val="32"/>
          <w:szCs w:val="32"/>
        </w:rPr>
      </w:pPr>
    </w:p>
    <w:p w:rsidR="00606BCA" w:rsidRPr="00C43100" w:rsidRDefault="00606BCA" w:rsidP="00606BCA">
      <w:pPr>
        <w:spacing w:after="0" w:line="240" w:lineRule="auto"/>
        <w:jc w:val="center"/>
        <w:rPr>
          <w:b/>
          <w:sz w:val="40"/>
          <w:szCs w:val="40"/>
          <w:u w:val="single"/>
        </w:rPr>
      </w:pPr>
      <w:r w:rsidRPr="00C43100">
        <w:rPr>
          <w:b/>
          <w:sz w:val="40"/>
          <w:szCs w:val="40"/>
          <w:u w:val="single"/>
        </w:rPr>
        <w:t xml:space="preserve">AGENDA </w:t>
      </w:r>
    </w:p>
    <w:p w:rsidR="00606BCA" w:rsidRPr="0069594A" w:rsidRDefault="00606BCA" w:rsidP="00606BCA">
      <w:pPr>
        <w:spacing w:after="0" w:line="240" w:lineRule="auto"/>
        <w:jc w:val="center"/>
        <w:rPr>
          <w:b/>
          <w:sz w:val="32"/>
          <w:szCs w:val="32"/>
        </w:rPr>
      </w:pPr>
    </w:p>
    <w:p w:rsidR="00DD5A7A" w:rsidRPr="00BC130A" w:rsidRDefault="00DD5A7A" w:rsidP="00DD5A7A">
      <w:pPr>
        <w:pStyle w:val="ListParagraph"/>
        <w:ind w:right="720"/>
        <w:rPr>
          <w:rFonts w:ascii="Arial" w:hAnsi="Arial" w:cs="Arial"/>
          <w:b/>
          <w:sz w:val="24"/>
          <w:szCs w:val="24"/>
        </w:rPr>
      </w:pPr>
      <w:r w:rsidRPr="00BC130A">
        <w:rPr>
          <w:rFonts w:ascii="Arial" w:hAnsi="Arial" w:cs="Arial"/>
          <w:b/>
          <w:sz w:val="24"/>
          <w:szCs w:val="24"/>
        </w:rPr>
        <w:t>5:00 P.M.</w:t>
      </w:r>
    </w:p>
    <w:p w:rsidR="00DD5A7A" w:rsidRPr="00BC130A" w:rsidRDefault="00DD5A7A" w:rsidP="00DD5A7A">
      <w:pPr>
        <w:pStyle w:val="ListParagraph"/>
        <w:ind w:right="720"/>
        <w:rPr>
          <w:rFonts w:ascii="Arial" w:hAnsi="Arial" w:cs="Arial"/>
          <w:b/>
          <w:sz w:val="24"/>
          <w:szCs w:val="24"/>
        </w:rPr>
      </w:pPr>
      <w:r w:rsidRPr="00BC130A">
        <w:rPr>
          <w:rFonts w:ascii="Arial" w:hAnsi="Arial" w:cs="Arial"/>
          <w:b/>
          <w:sz w:val="24"/>
          <w:szCs w:val="24"/>
        </w:rPr>
        <w:t xml:space="preserve">District Office </w:t>
      </w:r>
    </w:p>
    <w:p w:rsidR="00DD5A7A" w:rsidRPr="00BC130A" w:rsidRDefault="00DD5A7A" w:rsidP="00DD5A7A">
      <w:pPr>
        <w:pStyle w:val="ListParagraph"/>
        <w:ind w:right="720"/>
        <w:rPr>
          <w:rFonts w:ascii="Arial" w:hAnsi="Arial" w:cs="Arial"/>
          <w:b/>
          <w:sz w:val="24"/>
          <w:szCs w:val="24"/>
        </w:rPr>
      </w:pPr>
      <w:r w:rsidRPr="00BC130A">
        <w:rPr>
          <w:rFonts w:ascii="Arial" w:hAnsi="Arial" w:cs="Arial"/>
          <w:b/>
          <w:sz w:val="24"/>
          <w:szCs w:val="24"/>
        </w:rPr>
        <w:t xml:space="preserve">901 W. Esplanade Avenue </w:t>
      </w:r>
    </w:p>
    <w:p w:rsidR="00606BCA" w:rsidRPr="00ED0973" w:rsidRDefault="00DD5A7A" w:rsidP="00ED0973">
      <w:pPr>
        <w:pStyle w:val="ListParagraph"/>
        <w:tabs>
          <w:tab w:val="center" w:pos="4680"/>
        </w:tabs>
        <w:ind w:right="720"/>
        <w:rPr>
          <w:rFonts w:ascii="Arial" w:hAnsi="Arial" w:cs="Arial"/>
          <w:b/>
          <w:sz w:val="24"/>
          <w:szCs w:val="24"/>
        </w:rPr>
      </w:pPr>
      <w:r w:rsidRPr="00BC130A">
        <w:rPr>
          <w:rFonts w:ascii="Arial" w:hAnsi="Arial" w:cs="Arial"/>
          <w:b/>
          <w:sz w:val="24"/>
          <w:szCs w:val="24"/>
        </w:rPr>
        <w:t>San Jacinto, California 92582</w:t>
      </w:r>
      <w:r w:rsidR="00606BCA" w:rsidRPr="00ED0973">
        <w:rPr>
          <w:rFonts w:ascii="Arial" w:hAnsi="Arial" w:cs="Arial"/>
          <w:b/>
          <w:sz w:val="24"/>
          <w:szCs w:val="24"/>
        </w:rPr>
        <w:tab/>
      </w:r>
    </w:p>
    <w:p w:rsidR="00606BCA" w:rsidRPr="00C43100" w:rsidRDefault="00606BCA" w:rsidP="00364D8C">
      <w:pPr>
        <w:pStyle w:val="ListParagraph"/>
        <w:spacing w:after="0"/>
        <w:ind w:righ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06BCA" w:rsidRDefault="00606BCA" w:rsidP="003175AE">
      <w:pPr>
        <w:pStyle w:val="ListParagraph"/>
        <w:ind w:right="720"/>
        <w:rPr>
          <w:rFonts w:ascii="Arial Black" w:hAnsi="Arial Black"/>
          <w:i/>
          <w:sz w:val="16"/>
          <w:szCs w:val="16"/>
        </w:rPr>
      </w:pPr>
    </w:p>
    <w:p w:rsidR="0019439B" w:rsidRDefault="0019439B" w:rsidP="0019439B">
      <w:pPr>
        <w:numPr>
          <w:ilvl w:val="0"/>
          <w:numId w:val="1"/>
        </w:numPr>
        <w:ind w:right="720"/>
        <w:rPr>
          <w:rFonts w:ascii="Arial" w:hAnsi="Arial" w:cs="Arial"/>
          <w:b/>
        </w:rPr>
      </w:pPr>
      <w:r w:rsidRPr="00800507">
        <w:rPr>
          <w:rFonts w:ascii="Arial" w:hAnsi="Arial" w:cs="Arial"/>
          <w:b/>
        </w:rPr>
        <w:t>CALL TO ORDER</w:t>
      </w:r>
    </w:p>
    <w:p w:rsidR="00B85E43" w:rsidRDefault="00B85E43" w:rsidP="00B85E43">
      <w:pPr>
        <w:numPr>
          <w:ilvl w:val="0"/>
          <w:numId w:val="1"/>
        </w:numPr>
        <w:ind w:right="720"/>
        <w:rPr>
          <w:rFonts w:ascii="Arial" w:hAnsi="Arial" w:cs="Arial"/>
          <w:b/>
        </w:rPr>
      </w:pPr>
      <w:r>
        <w:rPr>
          <w:rFonts w:ascii="Arial" w:hAnsi="Arial" w:cs="Arial"/>
          <w:b/>
        </w:rPr>
        <w:t xml:space="preserve">PLEDGE OF ALLEGIANCE </w:t>
      </w:r>
    </w:p>
    <w:p w:rsidR="008D37A5" w:rsidRDefault="00D56609" w:rsidP="008D37A5">
      <w:pPr>
        <w:numPr>
          <w:ilvl w:val="0"/>
          <w:numId w:val="1"/>
        </w:numPr>
        <w:ind w:right="720"/>
        <w:rPr>
          <w:rFonts w:ascii="Arial" w:hAnsi="Arial" w:cs="Arial"/>
          <w:b/>
        </w:rPr>
      </w:pPr>
      <w:r>
        <w:rPr>
          <w:rFonts w:ascii="Arial" w:hAnsi="Arial" w:cs="Arial"/>
          <w:b/>
        </w:rPr>
        <w:t>ROLL CALL</w:t>
      </w:r>
    </w:p>
    <w:p w:rsidR="004D606C" w:rsidRDefault="004D606C" w:rsidP="008D37A5">
      <w:pPr>
        <w:numPr>
          <w:ilvl w:val="0"/>
          <w:numId w:val="1"/>
        </w:numPr>
        <w:ind w:right="720"/>
        <w:rPr>
          <w:rFonts w:ascii="Arial" w:hAnsi="Arial" w:cs="Arial"/>
          <w:b/>
        </w:rPr>
      </w:pPr>
      <w:r>
        <w:rPr>
          <w:rFonts w:ascii="Arial" w:hAnsi="Arial" w:cs="Arial"/>
          <w:b/>
        </w:rPr>
        <w:t>INVOCATION</w:t>
      </w:r>
    </w:p>
    <w:p w:rsidR="00CF70E5" w:rsidRDefault="008D37A5" w:rsidP="000A63DD">
      <w:pPr>
        <w:numPr>
          <w:ilvl w:val="0"/>
          <w:numId w:val="1"/>
        </w:numPr>
        <w:ind w:right="720"/>
        <w:rPr>
          <w:rFonts w:ascii="Arial" w:hAnsi="Arial" w:cs="Arial"/>
          <w:b/>
        </w:rPr>
      </w:pPr>
      <w:r>
        <w:rPr>
          <w:rFonts w:ascii="Arial" w:hAnsi="Arial" w:cs="Arial"/>
          <w:b/>
        </w:rPr>
        <w:t>AGENDA</w:t>
      </w:r>
      <w:r w:rsidR="008B078F">
        <w:rPr>
          <w:rFonts w:ascii="Arial" w:hAnsi="Arial" w:cs="Arial"/>
          <w:b/>
        </w:rPr>
        <w:t xml:space="preserve"> APPROVAL</w:t>
      </w:r>
    </w:p>
    <w:p w:rsidR="00CD0B7E" w:rsidRDefault="00CD0B7E" w:rsidP="000A63DD">
      <w:pPr>
        <w:numPr>
          <w:ilvl w:val="0"/>
          <w:numId w:val="1"/>
        </w:numPr>
        <w:ind w:right="720"/>
        <w:rPr>
          <w:rFonts w:ascii="Arial" w:hAnsi="Arial" w:cs="Arial"/>
          <w:b/>
        </w:rPr>
      </w:pPr>
      <w:r>
        <w:rPr>
          <w:rFonts w:ascii="Arial" w:hAnsi="Arial" w:cs="Arial"/>
          <w:b/>
        </w:rPr>
        <w:t>PROCLAMATION</w:t>
      </w:r>
    </w:p>
    <w:p w:rsidR="00CD0B7E" w:rsidRPr="00CD0B7E" w:rsidRDefault="00CD0B7E" w:rsidP="00CD0B7E">
      <w:pPr>
        <w:pStyle w:val="ListParagraph"/>
        <w:numPr>
          <w:ilvl w:val="0"/>
          <w:numId w:val="24"/>
        </w:numPr>
        <w:ind w:right="720"/>
        <w:rPr>
          <w:rFonts w:ascii="Arial" w:hAnsi="Arial" w:cs="Arial"/>
          <w:b/>
        </w:rPr>
      </w:pPr>
      <w:r>
        <w:rPr>
          <w:rFonts w:ascii="Arial" w:hAnsi="Arial" w:cs="Arial"/>
        </w:rPr>
        <w:t xml:space="preserve">Designating May as National Water Safety Month </w:t>
      </w:r>
    </w:p>
    <w:p w:rsidR="00792AB6" w:rsidRDefault="00792AB6" w:rsidP="000A63DD">
      <w:pPr>
        <w:numPr>
          <w:ilvl w:val="0"/>
          <w:numId w:val="1"/>
        </w:numPr>
        <w:ind w:right="720"/>
        <w:rPr>
          <w:rFonts w:ascii="Arial" w:hAnsi="Arial" w:cs="Arial"/>
          <w:b/>
        </w:rPr>
      </w:pPr>
      <w:r>
        <w:rPr>
          <w:rFonts w:ascii="Arial" w:hAnsi="Arial" w:cs="Arial"/>
          <w:b/>
        </w:rPr>
        <w:t xml:space="preserve">RECOGNITION </w:t>
      </w:r>
    </w:p>
    <w:p w:rsidR="007E0412" w:rsidRPr="007E0412" w:rsidRDefault="00DE7872" w:rsidP="003F0565">
      <w:pPr>
        <w:pStyle w:val="ListParagraph"/>
        <w:numPr>
          <w:ilvl w:val="0"/>
          <w:numId w:val="22"/>
        </w:numPr>
        <w:ind w:right="720"/>
        <w:rPr>
          <w:rFonts w:ascii="Arial" w:hAnsi="Arial" w:cs="Arial"/>
          <w:b/>
        </w:rPr>
      </w:pPr>
      <w:r>
        <w:rPr>
          <w:rFonts w:ascii="Arial" w:hAnsi="Arial" w:cs="Arial"/>
        </w:rPr>
        <w:t xml:space="preserve">No recognitions </w:t>
      </w:r>
    </w:p>
    <w:p w:rsidR="00CE2784" w:rsidRDefault="008D37A5" w:rsidP="00CE2784">
      <w:pPr>
        <w:pStyle w:val="ListParagraph"/>
        <w:numPr>
          <w:ilvl w:val="0"/>
          <w:numId w:val="1"/>
        </w:numPr>
        <w:ind w:right="720"/>
        <w:contextualSpacing w:val="0"/>
        <w:rPr>
          <w:rFonts w:ascii="Arial" w:hAnsi="Arial" w:cs="Arial"/>
          <w:b/>
        </w:rPr>
      </w:pPr>
      <w:r>
        <w:rPr>
          <w:rFonts w:ascii="Arial" w:hAnsi="Arial" w:cs="Arial"/>
          <w:b/>
        </w:rPr>
        <w:t xml:space="preserve">PUBLIC COMMENTS – NON AGENDA ITEMS </w:t>
      </w:r>
    </w:p>
    <w:p w:rsidR="008D37A5" w:rsidRPr="008D37A5" w:rsidRDefault="008D37A5" w:rsidP="008D37A5">
      <w:pPr>
        <w:pStyle w:val="ListParagraph"/>
        <w:ind w:left="1224" w:right="720"/>
        <w:contextualSpacing w:val="0"/>
        <w:rPr>
          <w:rFonts w:ascii="Arial" w:hAnsi="Arial" w:cs="Arial"/>
        </w:rPr>
      </w:pPr>
      <w:r w:rsidRPr="008D37A5">
        <w:rPr>
          <w:rFonts w:ascii="Arial" w:hAnsi="Arial" w:cs="Arial"/>
        </w:rPr>
        <w:t xml:space="preserve">Anyone who wishes to address the Board regarding items not on the agenda may do so at this time.  Presentations are limited to three (3) minutes.  </w:t>
      </w:r>
    </w:p>
    <w:p w:rsidR="008D37A5" w:rsidRPr="008D37A5" w:rsidRDefault="008D37A5" w:rsidP="008D37A5">
      <w:pPr>
        <w:pStyle w:val="ListParagraph"/>
        <w:ind w:left="1224" w:right="720"/>
        <w:contextualSpacing w:val="0"/>
        <w:rPr>
          <w:rFonts w:ascii="Arial" w:hAnsi="Arial" w:cs="Arial"/>
        </w:rPr>
      </w:pPr>
      <w:r w:rsidRPr="008D37A5">
        <w:rPr>
          <w:rFonts w:ascii="Arial" w:hAnsi="Arial" w:cs="Arial"/>
        </w:rPr>
        <w:t xml:space="preserve">Individuals who wish to address the Board regarding items on the agenda should complete a Request to </w:t>
      </w:r>
      <w:proofErr w:type="gramStart"/>
      <w:r w:rsidRPr="008D37A5">
        <w:rPr>
          <w:rFonts w:ascii="Arial" w:hAnsi="Arial" w:cs="Arial"/>
        </w:rPr>
        <w:t>Speak</w:t>
      </w:r>
      <w:proofErr w:type="gramEnd"/>
      <w:r w:rsidRPr="008D37A5">
        <w:rPr>
          <w:rFonts w:ascii="Arial" w:hAnsi="Arial" w:cs="Arial"/>
        </w:rPr>
        <w:t xml:space="preserve"> form stating the item(s) you wish to discuss.  Public Comments regarding agenda items will take place prior to Board discussion of each item.  Please submit your completed form to the Clerk prior to the beginning of the meeting.  Presentations are limited to three (3) minutes.  </w:t>
      </w:r>
    </w:p>
    <w:p w:rsidR="00CD0D17" w:rsidRDefault="008D37A5" w:rsidP="00CD0D17">
      <w:pPr>
        <w:pStyle w:val="ListParagraph"/>
        <w:numPr>
          <w:ilvl w:val="0"/>
          <w:numId w:val="1"/>
        </w:numPr>
        <w:rPr>
          <w:rFonts w:ascii="Arial" w:hAnsi="Arial" w:cs="Arial"/>
          <w:b/>
        </w:rPr>
      </w:pPr>
      <w:r>
        <w:rPr>
          <w:rFonts w:ascii="Arial" w:hAnsi="Arial" w:cs="Arial"/>
          <w:b/>
        </w:rPr>
        <w:lastRenderedPageBreak/>
        <w:t xml:space="preserve">BOARD COMMENTS </w:t>
      </w:r>
    </w:p>
    <w:p w:rsidR="008A617F" w:rsidRPr="00EF3782" w:rsidRDefault="008A617F" w:rsidP="008A617F">
      <w:pPr>
        <w:pStyle w:val="ListParagraph"/>
        <w:ind w:left="1224"/>
        <w:rPr>
          <w:rFonts w:ascii="Arial" w:hAnsi="Arial" w:cs="Arial"/>
          <w:b/>
        </w:rPr>
      </w:pPr>
    </w:p>
    <w:p w:rsidR="00241B88" w:rsidRPr="00FA67AE" w:rsidRDefault="00770F44" w:rsidP="00DD5A7A">
      <w:pPr>
        <w:pStyle w:val="ListParagraph"/>
        <w:numPr>
          <w:ilvl w:val="1"/>
          <w:numId w:val="1"/>
        </w:numPr>
        <w:contextualSpacing w:val="0"/>
        <w:rPr>
          <w:rFonts w:ascii="Arial" w:hAnsi="Arial" w:cs="Arial"/>
        </w:rPr>
      </w:pPr>
      <w:r w:rsidRPr="00770F44">
        <w:rPr>
          <w:rFonts w:ascii="Arial" w:hAnsi="Arial" w:cs="Arial"/>
        </w:rPr>
        <w:t>Board members wishing to comment may do so at this time</w:t>
      </w:r>
      <w:r w:rsidR="008D7D13">
        <w:rPr>
          <w:rFonts w:ascii="Arial" w:hAnsi="Arial" w:cs="Arial"/>
        </w:rPr>
        <w:t xml:space="preserve">. </w:t>
      </w:r>
    </w:p>
    <w:p w:rsidR="00960EA8" w:rsidRDefault="00770F44" w:rsidP="00CC3363">
      <w:pPr>
        <w:numPr>
          <w:ilvl w:val="0"/>
          <w:numId w:val="1"/>
        </w:numPr>
        <w:spacing w:after="0"/>
        <w:ind w:right="720"/>
        <w:rPr>
          <w:rFonts w:ascii="Arial" w:hAnsi="Arial" w:cs="Arial"/>
          <w:b/>
        </w:rPr>
      </w:pPr>
      <w:r w:rsidRPr="00330AE2">
        <w:rPr>
          <w:rFonts w:ascii="Arial" w:hAnsi="Arial" w:cs="Arial"/>
          <w:b/>
        </w:rPr>
        <w:t xml:space="preserve">VALLEY-WIDE CLEARING ACCOUNTS CHECK LIST FOR </w:t>
      </w:r>
      <w:r w:rsidR="00B55203">
        <w:rPr>
          <w:rFonts w:ascii="Arial" w:hAnsi="Arial" w:cs="Arial"/>
          <w:b/>
        </w:rPr>
        <w:t>APRIL</w:t>
      </w:r>
      <w:r w:rsidR="00E63226">
        <w:rPr>
          <w:rFonts w:ascii="Arial" w:hAnsi="Arial" w:cs="Arial"/>
          <w:b/>
        </w:rPr>
        <w:t xml:space="preserve"> </w:t>
      </w:r>
      <w:r w:rsidR="005E270A">
        <w:rPr>
          <w:rFonts w:ascii="Arial" w:hAnsi="Arial" w:cs="Arial"/>
          <w:b/>
        </w:rPr>
        <w:t>2015</w:t>
      </w:r>
      <w:r w:rsidR="00AF221B">
        <w:rPr>
          <w:rFonts w:ascii="Arial" w:hAnsi="Arial" w:cs="Arial"/>
          <w:b/>
        </w:rPr>
        <w:t>:</w:t>
      </w:r>
      <w:r w:rsidR="00BD4E88">
        <w:rPr>
          <w:rFonts w:ascii="Arial" w:hAnsi="Arial" w:cs="Arial"/>
          <w:b/>
        </w:rPr>
        <w:t xml:space="preserve"> </w:t>
      </w:r>
      <w:r w:rsidR="006114BA">
        <w:rPr>
          <w:rFonts w:ascii="Arial" w:hAnsi="Arial" w:cs="Arial"/>
          <w:b/>
        </w:rPr>
        <w:t xml:space="preserve">77483-78068. </w:t>
      </w:r>
    </w:p>
    <w:p w:rsidR="0007326A" w:rsidRDefault="0007326A" w:rsidP="0007326A">
      <w:pPr>
        <w:spacing w:after="0"/>
        <w:ind w:left="1224" w:right="720"/>
        <w:rPr>
          <w:rFonts w:ascii="Arial" w:hAnsi="Arial" w:cs="Arial"/>
          <w:b/>
        </w:rPr>
      </w:pPr>
    </w:p>
    <w:p w:rsidR="00770F44" w:rsidRPr="00CC3363" w:rsidRDefault="00960EA8" w:rsidP="00CC3363">
      <w:pPr>
        <w:numPr>
          <w:ilvl w:val="0"/>
          <w:numId w:val="1"/>
        </w:numPr>
        <w:spacing w:after="0"/>
        <w:ind w:right="720"/>
        <w:rPr>
          <w:rFonts w:ascii="Arial" w:hAnsi="Arial" w:cs="Arial"/>
          <w:b/>
        </w:rPr>
      </w:pPr>
      <w:r>
        <w:rPr>
          <w:rFonts w:ascii="Arial" w:hAnsi="Arial" w:cs="Arial"/>
          <w:b/>
        </w:rPr>
        <w:t xml:space="preserve">FINANCIAL STATEMENTS FOR </w:t>
      </w:r>
      <w:r w:rsidR="00B55203">
        <w:rPr>
          <w:rFonts w:ascii="Arial" w:hAnsi="Arial" w:cs="Arial"/>
          <w:b/>
        </w:rPr>
        <w:t>APRIL</w:t>
      </w:r>
      <w:r w:rsidR="005E270A">
        <w:rPr>
          <w:rFonts w:ascii="Arial" w:hAnsi="Arial" w:cs="Arial"/>
          <w:b/>
        </w:rPr>
        <w:t xml:space="preserve"> 2015</w:t>
      </w:r>
      <w:r w:rsidR="00C52004">
        <w:rPr>
          <w:rFonts w:ascii="Arial" w:hAnsi="Arial" w:cs="Arial"/>
          <w:b/>
        </w:rPr>
        <w:t>.</w:t>
      </w:r>
      <w:r w:rsidR="00DD30FA" w:rsidRPr="00CC3363">
        <w:rPr>
          <w:rFonts w:ascii="Arial" w:hAnsi="Arial" w:cs="Arial"/>
          <w:b/>
        </w:rPr>
        <w:br/>
      </w:r>
    </w:p>
    <w:p w:rsidR="00991ACC" w:rsidRPr="00991ACC" w:rsidRDefault="00770F44" w:rsidP="00991ACC">
      <w:pPr>
        <w:pStyle w:val="ListParagraph"/>
        <w:numPr>
          <w:ilvl w:val="0"/>
          <w:numId w:val="1"/>
        </w:numPr>
        <w:ind w:right="720"/>
        <w:rPr>
          <w:rFonts w:ascii="Arial" w:hAnsi="Arial" w:cs="Arial"/>
          <w:b/>
        </w:rPr>
      </w:pPr>
      <w:r>
        <w:rPr>
          <w:rFonts w:ascii="Arial" w:hAnsi="Arial" w:cs="Arial"/>
          <w:b/>
        </w:rPr>
        <w:t xml:space="preserve">PRESENTATION </w:t>
      </w:r>
    </w:p>
    <w:p w:rsidR="00774B52" w:rsidRDefault="00774B52" w:rsidP="00774B52">
      <w:pPr>
        <w:pStyle w:val="ListParagraph"/>
        <w:ind w:left="2232" w:right="720"/>
        <w:rPr>
          <w:rFonts w:ascii="Arial" w:hAnsi="Arial" w:cs="Arial"/>
        </w:rPr>
      </w:pPr>
    </w:p>
    <w:p w:rsidR="00AA204D" w:rsidRDefault="003961A7" w:rsidP="00DD30FA">
      <w:pPr>
        <w:pStyle w:val="ListParagraph"/>
        <w:numPr>
          <w:ilvl w:val="1"/>
          <w:numId w:val="1"/>
        </w:numPr>
        <w:ind w:right="720"/>
        <w:rPr>
          <w:rFonts w:ascii="Arial" w:hAnsi="Arial" w:cs="Arial"/>
        </w:rPr>
      </w:pPr>
      <w:r>
        <w:rPr>
          <w:rFonts w:ascii="Arial" w:hAnsi="Arial" w:cs="Arial"/>
        </w:rPr>
        <w:t>Presentation by</w:t>
      </w:r>
      <w:r w:rsidR="00A550B0">
        <w:rPr>
          <w:rFonts w:ascii="Arial" w:hAnsi="Arial" w:cs="Arial"/>
        </w:rPr>
        <w:t xml:space="preserve"> </w:t>
      </w:r>
      <w:r w:rsidR="00B55203">
        <w:rPr>
          <w:rFonts w:ascii="Arial" w:hAnsi="Arial" w:cs="Arial"/>
        </w:rPr>
        <w:t>Greg Oden</w:t>
      </w:r>
      <w:r w:rsidR="006858F2">
        <w:rPr>
          <w:rFonts w:ascii="Arial" w:hAnsi="Arial" w:cs="Arial"/>
        </w:rPr>
        <w:t>,</w:t>
      </w:r>
      <w:r w:rsidR="00A550B0">
        <w:rPr>
          <w:rFonts w:ascii="Arial" w:hAnsi="Arial" w:cs="Arial"/>
        </w:rPr>
        <w:t xml:space="preserve"> Recreation Supervisor </w:t>
      </w:r>
      <w:r w:rsidR="00A2475C">
        <w:rPr>
          <w:rFonts w:ascii="Arial" w:hAnsi="Arial" w:cs="Arial"/>
        </w:rPr>
        <w:t>Rancho Bella Vista</w:t>
      </w:r>
      <w:r w:rsidR="00B55203">
        <w:rPr>
          <w:rFonts w:ascii="Arial" w:hAnsi="Arial" w:cs="Arial"/>
        </w:rPr>
        <w:t xml:space="preserve"> Community Center</w:t>
      </w:r>
      <w:r w:rsidR="006858F2">
        <w:rPr>
          <w:rFonts w:ascii="Arial" w:hAnsi="Arial" w:cs="Arial"/>
        </w:rPr>
        <w:t xml:space="preserve">. </w:t>
      </w:r>
    </w:p>
    <w:p w:rsidR="00910557" w:rsidRPr="00DD30FA" w:rsidRDefault="00910557" w:rsidP="008B05FF">
      <w:pPr>
        <w:pStyle w:val="ListParagraph"/>
        <w:ind w:left="2232" w:right="720"/>
        <w:rPr>
          <w:rFonts w:ascii="Arial" w:hAnsi="Arial" w:cs="Arial"/>
        </w:rPr>
      </w:pPr>
    </w:p>
    <w:p w:rsidR="00587557" w:rsidRPr="006C1A2C" w:rsidRDefault="00F47549" w:rsidP="002624CC">
      <w:pPr>
        <w:pStyle w:val="ListParagraph"/>
        <w:numPr>
          <w:ilvl w:val="0"/>
          <w:numId w:val="1"/>
        </w:numPr>
        <w:spacing w:after="0"/>
        <w:ind w:right="720"/>
        <w:contextualSpacing w:val="0"/>
        <w:rPr>
          <w:rFonts w:ascii="Arial" w:hAnsi="Arial" w:cs="Arial"/>
          <w:b/>
        </w:rPr>
      </w:pPr>
      <w:r>
        <w:rPr>
          <w:rFonts w:ascii="Arial" w:hAnsi="Arial" w:cs="Arial"/>
          <w:b/>
        </w:rPr>
        <w:t xml:space="preserve">CONSENT CALENDAR   </w:t>
      </w:r>
      <w:r w:rsidR="00587557" w:rsidRPr="00800507">
        <w:rPr>
          <w:rFonts w:ascii="Arial" w:hAnsi="Arial" w:cs="Arial"/>
          <w:b/>
        </w:rPr>
        <w:t xml:space="preserve">  </w:t>
      </w:r>
    </w:p>
    <w:p w:rsidR="00DF3595" w:rsidRPr="002624CC" w:rsidRDefault="007B1845" w:rsidP="007B1845">
      <w:pPr>
        <w:pStyle w:val="ListParagraph"/>
        <w:tabs>
          <w:tab w:val="left" w:pos="1260"/>
        </w:tabs>
        <w:ind w:left="360" w:right="720"/>
        <w:jc w:val="both"/>
        <w:rPr>
          <w:rFonts w:ascii="Arial" w:hAnsi="Arial" w:cs="Arial"/>
          <w:i/>
          <w:sz w:val="18"/>
          <w:szCs w:val="18"/>
        </w:rPr>
      </w:pPr>
      <w:r>
        <w:rPr>
          <w:rFonts w:ascii="Arial" w:hAnsi="Arial" w:cs="Arial"/>
          <w:sz w:val="18"/>
          <w:szCs w:val="18"/>
        </w:rPr>
        <w:tab/>
      </w:r>
      <w:r w:rsidRPr="002624CC">
        <w:rPr>
          <w:rFonts w:ascii="Arial" w:hAnsi="Arial" w:cs="Arial"/>
          <w:i/>
          <w:sz w:val="18"/>
          <w:szCs w:val="18"/>
        </w:rPr>
        <w:t xml:space="preserve">These items are considered routine in nature and will be approved with one motion. </w:t>
      </w:r>
    </w:p>
    <w:p w:rsidR="007B1845" w:rsidRPr="008F6521" w:rsidRDefault="007B1845" w:rsidP="007B1845">
      <w:pPr>
        <w:pStyle w:val="ListParagraph"/>
        <w:tabs>
          <w:tab w:val="left" w:pos="1260"/>
        </w:tabs>
        <w:ind w:left="360" w:right="720"/>
        <w:jc w:val="both"/>
        <w:rPr>
          <w:rFonts w:ascii="Arial" w:hAnsi="Arial" w:cs="Arial"/>
          <w:sz w:val="18"/>
          <w:szCs w:val="18"/>
        </w:rPr>
      </w:pPr>
    </w:p>
    <w:p w:rsidR="00076258" w:rsidRPr="00182397" w:rsidRDefault="00505940" w:rsidP="00076258">
      <w:pPr>
        <w:pStyle w:val="ListParagraph"/>
        <w:numPr>
          <w:ilvl w:val="1"/>
          <w:numId w:val="1"/>
        </w:numPr>
        <w:ind w:right="270"/>
        <w:contextualSpacing w:val="0"/>
        <w:rPr>
          <w:rFonts w:ascii="Arial" w:hAnsi="Arial" w:cs="Arial"/>
          <w:b/>
        </w:rPr>
      </w:pPr>
      <w:r>
        <w:rPr>
          <w:rFonts w:ascii="Arial" w:hAnsi="Arial" w:cs="Arial"/>
        </w:rPr>
        <w:t>Approval of Minute</w:t>
      </w:r>
      <w:r w:rsidR="00F84058">
        <w:rPr>
          <w:rFonts w:ascii="Arial" w:hAnsi="Arial" w:cs="Arial"/>
        </w:rPr>
        <w:t>s</w:t>
      </w:r>
      <w:r>
        <w:rPr>
          <w:rFonts w:ascii="Arial" w:hAnsi="Arial" w:cs="Arial"/>
        </w:rPr>
        <w:t xml:space="preserve"> for the Regular Meeting of </w:t>
      </w:r>
      <w:r w:rsidR="00B55203">
        <w:rPr>
          <w:rFonts w:ascii="Arial" w:hAnsi="Arial" w:cs="Arial"/>
        </w:rPr>
        <w:t>April 20</w:t>
      </w:r>
      <w:r w:rsidR="00ED0973">
        <w:rPr>
          <w:rFonts w:ascii="Arial" w:hAnsi="Arial" w:cs="Arial"/>
        </w:rPr>
        <w:t xml:space="preserve">, 2015. </w:t>
      </w:r>
    </w:p>
    <w:p w:rsidR="00B46EE8" w:rsidRPr="00093094" w:rsidRDefault="004977AF" w:rsidP="00093094">
      <w:pPr>
        <w:pStyle w:val="ListParagraph"/>
        <w:numPr>
          <w:ilvl w:val="0"/>
          <w:numId w:val="1"/>
        </w:numPr>
        <w:ind w:right="720"/>
        <w:contextualSpacing w:val="0"/>
        <w:rPr>
          <w:rFonts w:ascii="Arial" w:hAnsi="Arial" w:cs="Arial"/>
          <w:b/>
        </w:rPr>
      </w:pPr>
      <w:r>
        <w:rPr>
          <w:rFonts w:ascii="Arial" w:hAnsi="Arial" w:cs="Arial"/>
          <w:b/>
        </w:rPr>
        <w:t>OLD</w:t>
      </w:r>
      <w:r w:rsidR="0019439B">
        <w:rPr>
          <w:rFonts w:ascii="Arial" w:hAnsi="Arial" w:cs="Arial"/>
          <w:b/>
        </w:rPr>
        <w:t xml:space="preserve"> BUSINESS</w:t>
      </w:r>
    </w:p>
    <w:p w:rsidR="00A81252" w:rsidRPr="0007090C" w:rsidRDefault="00A81252" w:rsidP="0007090C">
      <w:pPr>
        <w:numPr>
          <w:ilvl w:val="1"/>
          <w:numId w:val="1"/>
        </w:numPr>
        <w:ind w:left="2232" w:right="720"/>
        <w:rPr>
          <w:rFonts w:ascii="Arial" w:hAnsi="Arial" w:cs="Arial"/>
          <w:b/>
        </w:rPr>
      </w:pPr>
      <w:r w:rsidRPr="00A81252">
        <w:rPr>
          <w:rFonts w:ascii="Arial" w:hAnsi="Arial" w:cs="Arial"/>
          <w:b/>
        </w:rPr>
        <w:t xml:space="preserve">No Old Business </w:t>
      </w:r>
    </w:p>
    <w:p w:rsidR="00F622AE" w:rsidRDefault="004977AF" w:rsidP="00F622AE">
      <w:pPr>
        <w:pStyle w:val="ListParagraph"/>
        <w:numPr>
          <w:ilvl w:val="0"/>
          <w:numId w:val="1"/>
        </w:numPr>
        <w:ind w:right="720"/>
        <w:contextualSpacing w:val="0"/>
        <w:rPr>
          <w:rFonts w:ascii="Arial" w:hAnsi="Arial" w:cs="Arial"/>
          <w:b/>
        </w:rPr>
      </w:pPr>
      <w:r>
        <w:rPr>
          <w:rFonts w:ascii="Arial" w:hAnsi="Arial" w:cs="Arial"/>
          <w:b/>
        </w:rPr>
        <w:t>NEW</w:t>
      </w:r>
      <w:r w:rsidR="0019439B">
        <w:rPr>
          <w:rFonts w:ascii="Arial" w:hAnsi="Arial" w:cs="Arial"/>
          <w:b/>
        </w:rPr>
        <w:t xml:space="preserve"> BUSINESS</w:t>
      </w:r>
      <w:r w:rsidR="0019439B" w:rsidRPr="00F622AE">
        <w:rPr>
          <w:rFonts w:ascii="Arial" w:hAnsi="Arial" w:cs="Arial"/>
          <w:b/>
        </w:rPr>
        <w:t xml:space="preserve"> </w:t>
      </w:r>
    </w:p>
    <w:p w:rsidR="006207D6" w:rsidRPr="00C22F58" w:rsidRDefault="006207D6" w:rsidP="006207D6">
      <w:pPr>
        <w:pStyle w:val="ListParagraph"/>
        <w:numPr>
          <w:ilvl w:val="1"/>
          <w:numId w:val="1"/>
        </w:numPr>
        <w:ind w:left="2232" w:right="270"/>
        <w:contextualSpacing w:val="0"/>
        <w:rPr>
          <w:rFonts w:ascii="Arial" w:hAnsi="Arial" w:cs="Arial"/>
          <w:b/>
          <w:u w:val="single"/>
        </w:rPr>
      </w:pPr>
      <w:proofErr w:type="spellStart"/>
      <w:r w:rsidRPr="00C22F58">
        <w:rPr>
          <w:rFonts w:ascii="Arial" w:hAnsi="Arial" w:cs="Arial"/>
          <w:b/>
          <w:u w:val="single"/>
        </w:rPr>
        <w:t>LMD</w:t>
      </w:r>
      <w:proofErr w:type="spellEnd"/>
      <w:r w:rsidRPr="00C22F58">
        <w:rPr>
          <w:rFonts w:ascii="Arial" w:hAnsi="Arial" w:cs="Arial"/>
          <w:b/>
          <w:u w:val="single"/>
        </w:rPr>
        <w:t xml:space="preserve"> Annual Levies Resolution Nos. </w:t>
      </w:r>
      <w:r>
        <w:rPr>
          <w:rFonts w:ascii="Arial" w:hAnsi="Arial" w:cs="Arial"/>
          <w:b/>
          <w:u w:val="single"/>
        </w:rPr>
        <w:t>916-15 thru 918-15</w:t>
      </w:r>
    </w:p>
    <w:p w:rsidR="006207D6" w:rsidRDefault="006207D6" w:rsidP="006207D6">
      <w:pPr>
        <w:pStyle w:val="ListParagraph"/>
        <w:ind w:left="2232" w:right="270"/>
        <w:contextualSpacing w:val="0"/>
        <w:rPr>
          <w:rFonts w:ascii="Arial" w:hAnsi="Arial" w:cs="Arial"/>
        </w:rPr>
      </w:pPr>
      <w:r w:rsidRPr="00C22F58">
        <w:rPr>
          <w:rFonts w:ascii="Arial" w:hAnsi="Arial" w:cs="Arial"/>
        </w:rPr>
        <w:t>Approve resolutions relating to the annual levy of each Landscape maintenance District.  Resolutions including: (1) initiating proceedings for the annual levy of assessments and ordering the preparation of the engine</w:t>
      </w:r>
      <w:r>
        <w:rPr>
          <w:rFonts w:ascii="Arial" w:hAnsi="Arial" w:cs="Arial"/>
        </w:rPr>
        <w:t>er’s report for fiscal year 2015/2016</w:t>
      </w:r>
      <w:r w:rsidRPr="00C22F58">
        <w:rPr>
          <w:rFonts w:ascii="Arial" w:hAnsi="Arial" w:cs="Arial"/>
        </w:rPr>
        <w:t xml:space="preserve">, (2) preliminary approval of the engineer’s report regarding the proposed levy and collection of </w:t>
      </w:r>
      <w:r>
        <w:rPr>
          <w:rFonts w:ascii="Arial" w:hAnsi="Arial" w:cs="Arial"/>
        </w:rPr>
        <w:t>assessments for fiscal year 2015/2016</w:t>
      </w:r>
      <w:r w:rsidRPr="00C22F58">
        <w:rPr>
          <w:rFonts w:ascii="Arial" w:hAnsi="Arial" w:cs="Arial"/>
        </w:rPr>
        <w:t xml:space="preserve">, (3) declaring intention for the annual levy and collation of </w:t>
      </w:r>
      <w:r>
        <w:rPr>
          <w:rFonts w:ascii="Arial" w:hAnsi="Arial" w:cs="Arial"/>
        </w:rPr>
        <w:t>assessments for fiscal year 2015/2016</w:t>
      </w:r>
      <w:r w:rsidRPr="00C22F58">
        <w:rPr>
          <w:rFonts w:ascii="Arial" w:hAnsi="Arial" w:cs="Arial"/>
        </w:rPr>
        <w:t>.</w:t>
      </w:r>
    </w:p>
    <w:p w:rsidR="006207D6" w:rsidRPr="00E12F94" w:rsidRDefault="006207D6" w:rsidP="006207D6">
      <w:pPr>
        <w:pStyle w:val="ListParagraph"/>
        <w:numPr>
          <w:ilvl w:val="0"/>
          <w:numId w:val="23"/>
        </w:numPr>
        <w:ind w:right="270"/>
        <w:contextualSpacing w:val="0"/>
        <w:rPr>
          <w:rFonts w:ascii="Arial" w:hAnsi="Arial" w:cs="Arial"/>
        </w:rPr>
      </w:pPr>
      <w:r w:rsidRPr="00BB277D">
        <w:rPr>
          <w:rFonts w:ascii="Arial" w:hAnsi="Arial" w:cs="Arial"/>
          <w:b/>
          <w:u w:val="single"/>
        </w:rPr>
        <w:t xml:space="preserve">Resolution No. </w:t>
      </w:r>
      <w:r>
        <w:rPr>
          <w:rFonts w:ascii="Arial" w:hAnsi="Arial" w:cs="Arial"/>
          <w:b/>
          <w:u w:val="single"/>
        </w:rPr>
        <w:t>916-15</w:t>
      </w:r>
      <w:r>
        <w:rPr>
          <w:rFonts w:ascii="Arial" w:hAnsi="Arial" w:cs="Arial"/>
        </w:rPr>
        <w:t xml:space="preserve"> – Resolution of the Board of Directors of the Valley-Wide Recreation and Park District initiating proceedings for the annual levy of assessments and ordering the preparation of the engineer’s report for fiscal year 2015/2016.</w:t>
      </w:r>
    </w:p>
    <w:p w:rsidR="006207D6" w:rsidRDefault="006207D6" w:rsidP="006207D6">
      <w:pPr>
        <w:pStyle w:val="ListParagraph"/>
        <w:numPr>
          <w:ilvl w:val="0"/>
          <w:numId w:val="23"/>
        </w:numPr>
        <w:ind w:right="270"/>
        <w:contextualSpacing w:val="0"/>
        <w:rPr>
          <w:rFonts w:ascii="Arial" w:hAnsi="Arial" w:cs="Arial"/>
        </w:rPr>
      </w:pPr>
      <w:r>
        <w:rPr>
          <w:rFonts w:ascii="Arial" w:hAnsi="Arial" w:cs="Arial"/>
          <w:b/>
          <w:u w:val="single"/>
        </w:rPr>
        <w:t>Resolution No</w:t>
      </w:r>
      <w:r w:rsidRPr="00BB277D">
        <w:rPr>
          <w:rFonts w:ascii="Arial" w:hAnsi="Arial" w:cs="Arial"/>
          <w:b/>
          <w:u w:val="single"/>
        </w:rPr>
        <w:t xml:space="preserve">. </w:t>
      </w:r>
      <w:r>
        <w:rPr>
          <w:rFonts w:ascii="Arial" w:hAnsi="Arial" w:cs="Arial"/>
          <w:b/>
          <w:u w:val="single"/>
        </w:rPr>
        <w:t>917-15</w:t>
      </w:r>
      <w:r>
        <w:rPr>
          <w:rFonts w:ascii="Arial" w:hAnsi="Arial" w:cs="Arial"/>
        </w:rPr>
        <w:t xml:space="preserve"> – Resolution for the Board of Directors of the Valley-Wide Recreation and Park District preliminary approving the engineer’s report regarding the proposed levy and collection of assessments for fiscal year 2015/2016.</w:t>
      </w:r>
    </w:p>
    <w:p w:rsidR="006207D6" w:rsidRPr="00763ABF" w:rsidRDefault="006207D6" w:rsidP="006207D6">
      <w:pPr>
        <w:pStyle w:val="ListParagraph"/>
        <w:numPr>
          <w:ilvl w:val="0"/>
          <w:numId w:val="23"/>
        </w:numPr>
        <w:ind w:right="270"/>
        <w:contextualSpacing w:val="0"/>
        <w:rPr>
          <w:rFonts w:ascii="Arial" w:hAnsi="Arial" w:cs="Arial"/>
        </w:rPr>
      </w:pPr>
      <w:r>
        <w:rPr>
          <w:rFonts w:ascii="Arial" w:hAnsi="Arial" w:cs="Arial"/>
          <w:b/>
          <w:u w:val="single"/>
        </w:rPr>
        <w:lastRenderedPageBreak/>
        <w:t>Resolution No</w:t>
      </w:r>
      <w:r w:rsidRPr="00D50199">
        <w:rPr>
          <w:rFonts w:ascii="Arial" w:hAnsi="Arial" w:cs="Arial"/>
          <w:b/>
          <w:u w:val="single"/>
        </w:rPr>
        <w:t xml:space="preserve">. </w:t>
      </w:r>
      <w:r>
        <w:rPr>
          <w:rFonts w:ascii="Arial" w:hAnsi="Arial" w:cs="Arial"/>
          <w:b/>
          <w:u w:val="single"/>
        </w:rPr>
        <w:t xml:space="preserve">918-15 </w:t>
      </w:r>
      <w:r>
        <w:rPr>
          <w:rFonts w:ascii="Arial" w:hAnsi="Arial" w:cs="Arial"/>
        </w:rPr>
        <w:t>– Resolution of the Board of Directors of the Valley-Wide Recreation and Park District, declaring its intention for the annual levy and collection of assessments within the Maintenance Districts for fiscal year 2015/2016.</w:t>
      </w:r>
    </w:p>
    <w:p w:rsidR="00B55203" w:rsidRPr="0007090C" w:rsidRDefault="00B55203" w:rsidP="00B55203">
      <w:pPr>
        <w:pStyle w:val="ListParagraph"/>
        <w:ind w:left="2232"/>
        <w:contextualSpacing w:val="0"/>
        <w:rPr>
          <w:rFonts w:ascii="Arial" w:hAnsi="Arial" w:cs="Arial"/>
          <w:b/>
          <w:u w:val="single"/>
        </w:rPr>
      </w:pPr>
    </w:p>
    <w:p w:rsidR="00EB241A" w:rsidRDefault="00EB241A" w:rsidP="00EB241A">
      <w:pPr>
        <w:pStyle w:val="ListParagraph"/>
        <w:numPr>
          <w:ilvl w:val="0"/>
          <w:numId w:val="1"/>
        </w:numPr>
        <w:spacing w:after="0"/>
        <w:ind w:right="720"/>
        <w:contextualSpacing w:val="0"/>
        <w:rPr>
          <w:rFonts w:ascii="Arial" w:hAnsi="Arial" w:cs="Arial"/>
          <w:b/>
        </w:rPr>
      </w:pPr>
      <w:r w:rsidRPr="00EB241A">
        <w:rPr>
          <w:rFonts w:ascii="Arial" w:hAnsi="Arial" w:cs="Arial"/>
          <w:b/>
        </w:rPr>
        <w:t>ITEMS FOR BOARD INFORMATION AND DISCUSSION</w:t>
      </w:r>
      <w:r>
        <w:rPr>
          <w:rFonts w:ascii="Arial" w:hAnsi="Arial" w:cs="Arial"/>
          <w:b/>
        </w:rPr>
        <w:t xml:space="preserve"> </w:t>
      </w:r>
      <w:r>
        <w:rPr>
          <w:rFonts w:ascii="Arial" w:hAnsi="Arial" w:cs="Arial"/>
          <w:b/>
        </w:rPr>
        <w:br/>
      </w:r>
    </w:p>
    <w:p w:rsidR="00EB241A" w:rsidRDefault="00EB241A" w:rsidP="00EB241A">
      <w:pPr>
        <w:pStyle w:val="ListParagraph"/>
        <w:numPr>
          <w:ilvl w:val="1"/>
          <w:numId w:val="1"/>
        </w:numPr>
        <w:spacing w:after="0"/>
        <w:ind w:left="2160" w:right="720" w:hanging="900"/>
        <w:contextualSpacing w:val="0"/>
        <w:rPr>
          <w:rFonts w:ascii="Arial" w:hAnsi="Arial" w:cs="Arial"/>
        </w:rPr>
      </w:pPr>
      <w:r>
        <w:rPr>
          <w:rFonts w:ascii="Arial" w:hAnsi="Arial" w:cs="Arial"/>
        </w:rPr>
        <w:t>General Managers Reports</w:t>
      </w:r>
    </w:p>
    <w:p w:rsidR="00F94B66" w:rsidRDefault="00B164ED" w:rsidP="00B67CA7">
      <w:pPr>
        <w:pStyle w:val="ListParagraph"/>
        <w:numPr>
          <w:ilvl w:val="0"/>
          <w:numId w:val="21"/>
        </w:numPr>
        <w:spacing w:after="0"/>
        <w:ind w:right="720"/>
        <w:contextualSpacing w:val="0"/>
        <w:rPr>
          <w:rFonts w:ascii="Arial" w:hAnsi="Arial" w:cs="Arial"/>
        </w:rPr>
      </w:pPr>
      <w:r>
        <w:rPr>
          <w:rFonts w:ascii="Arial" w:hAnsi="Arial" w:cs="Arial"/>
        </w:rPr>
        <w:t xml:space="preserve">No General Manager Reports </w:t>
      </w:r>
    </w:p>
    <w:p w:rsidR="00B67CA7" w:rsidRPr="009215FE" w:rsidRDefault="00B67CA7" w:rsidP="00B67CA7">
      <w:pPr>
        <w:pStyle w:val="ListParagraph"/>
        <w:spacing w:after="0"/>
        <w:ind w:left="2880" w:right="720"/>
        <w:contextualSpacing w:val="0"/>
        <w:rPr>
          <w:rFonts w:ascii="Arial" w:hAnsi="Arial" w:cs="Arial"/>
        </w:rPr>
      </w:pPr>
    </w:p>
    <w:p w:rsidR="00172EF5" w:rsidRDefault="006C1A2C" w:rsidP="006E6AD5">
      <w:pPr>
        <w:pStyle w:val="ListParagraph"/>
        <w:numPr>
          <w:ilvl w:val="0"/>
          <w:numId w:val="1"/>
        </w:numPr>
        <w:spacing w:after="0"/>
        <w:ind w:right="720"/>
        <w:contextualSpacing w:val="0"/>
        <w:rPr>
          <w:rFonts w:ascii="Arial" w:hAnsi="Arial" w:cs="Arial"/>
          <w:b/>
        </w:rPr>
      </w:pPr>
      <w:r>
        <w:rPr>
          <w:rFonts w:ascii="Arial" w:hAnsi="Arial" w:cs="Arial"/>
          <w:b/>
        </w:rPr>
        <w:t xml:space="preserve">STAFF REPORTS </w:t>
      </w:r>
      <w:r w:rsidR="005A2FBA">
        <w:rPr>
          <w:rFonts w:ascii="Arial" w:hAnsi="Arial" w:cs="Arial"/>
          <w:b/>
        </w:rPr>
        <w:br/>
      </w:r>
    </w:p>
    <w:p w:rsidR="006C1A2C" w:rsidRPr="00B55203"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 xml:space="preserve">Sport Center </w:t>
      </w:r>
    </w:p>
    <w:p w:rsidR="00B55203" w:rsidRPr="005A2FBA" w:rsidRDefault="00AB087B" w:rsidP="005A2FBA">
      <w:pPr>
        <w:pStyle w:val="ListParagraph"/>
        <w:numPr>
          <w:ilvl w:val="1"/>
          <w:numId w:val="1"/>
        </w:numPr>
        <w:spacing w:after="0"/>
        <w:ind w:right="720"/>
        <w:contextualSpacing w:val="0"/>
        <w:rPr>
          <w:rFonts w:ascii="Arial" w:hAnsi="Arial" w:cs="Arial"/>
          <w:b/>
        </w:rPr>
      </w:pPr>
      <w:r>
        <w:rPr>
          <w:rFonts w:ascii="Arial" w:hAnsi="Arial" w:cs="Arial"/>
        </w:rPr>
        <w:t xml:space="preserve">Trips &amp; </w:t>
      </w:r>
      <w:r w:rsidR="00B55203">
        <w:rPr>
          <w:rFonts w:ascii="Arial" w:hAnsi="Arial" w:cs="Arial"/>
        </w:rPr>
        <w:t xml:space="preserve">Excursions </w:t>
      </w:r>
    </w:p>
    <w:p w:rsidR="005A2FBA" w:rsidRPr="005A2FBA"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 xml:space="preserve">Valle Vista </w:t>
      </w:r>
    </w:p>
    <w:p w:rsidR="005A2FBA" w:rsidRPr="005A2FBA"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Menifee</w:t>
      </w:r>
    </w:p>
    <w:p w:rsidR="005A2FBA" w:rsidRPr="005A2FBA"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 xml:space="preserve">Winchester </w:t>
      </w:r>
    </w:p>
    <w:p w:rsidR="005A2FBA" w:rsidRPr="005A2FBA"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Diamond Valley</w:t>
      </w:r>
    </w:p>
    <w:p w:rsidR="005A2FBA" w:rsidRPr="005A2FBA"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French Valley</w:t>
      </w:r>
    </w:p>
    <w:p w:rsidR="005A2FBA" w:rsidRPr="005A2FBA" w:rsidRDefault="005A2FBA" w:rsidP="005A2FBA">
      <w:pPr>
        <w:pStyle w:val="ListParagraph"/>
        <w:numPr>
          <w:ilvl w:val="1"/>
          <w:numId w:val="1"/>
        </w:numPr>
        <w:spacing w:after="0"/>
        <w:ind w:right="720"/>
        <w:contextualSpacing w:val="0"/>
        <w:rPr>
          <w:rFonts w:ascii="Arial" w:hAnsi="Arial" w:cs="Arial"/>
          <w:b/>
        </w:rPr>
      </w:pPr>
      <w:r>
        <w:rPr>
          <w:rFonts w:ascii="Arial" w:hAnsi="Arial" w:cs="Arial"/>
        </w:rPr>
        <w:t xml:space="preserve">Romoland </w:t>
      </w:r>
    </w:p>
    <w:p w:rsidR="001B14BD" w:rsidRPr="001B14BD" w:rsidRDefault="00F11026" w:rsidP="005A2FBA">
      <w:pPr>
        <w:pStyle w:val="ListParagraph"/>
        <w:numPr>
          <w:ilvl w:val="1"/>
          <w:numId w:val="1"/>
        </w:numPr>
        <w:spacing w:after="0"/>
        <w:ind w:right="720"/>
        <w:contextualSpacing w:val="0"/>
        <w:rPr>
          <w:rFonts w:ascii="Arial" w:hAnsi="Arial" w:cs="Arial"/>
          <w:b/>
        </w:rPr>
      </w:pPr>
      <w:r>
        <w:rPr>
          <w:rFonts w:ascii="Arial" w:hAnsi="Arial" w:cs="Arial"/>
        </w:rPr>
        <w:t xml:space="preserve">Simpson Center </w:t>
      </w:r>
    </w:p>
    <w:p w:rsidR="002431BB" w:rsidRPr="002431BB" w:rsidRDefault="002431BB" w:rsidP="005A2FBA">
      <w:pPr>
        <w:pStyle w:val="ListParagraph"/>
        <w:numPr>
          <w:ilvl w:val="1"/>
          <w:numId w:val="1"/>
        </w:numPr>
        <w:spacing w:after="0"/>
        <w:ind w:right="720"/>
        <w:contextualSpacing w:val="0"/>
        <w:rPr>
          <w:rFonts w:ascii="Arial" w:hAnsi="Arial" w:cs="Arial"/>
          <w:b/>
        </w:rPr>
      </w:pPr>
      <w:r>
        <w:rPr>
          <w:rFonts w:ascii="Arial" w:hAnsi="Arial" w:cs="Arial"/>
        </w:rPr>
        <w:t>Lazy Creek</w:t>
      </w:r>
    </w:p>
    <w:p w:rsidR="002431BB" w:rsidRPr="00B7489E" w:rsidRDefault="002431BB" w:rsidP="005A2FBA">
      <w:pPr>
        <w:pStyle w:val="ListParagraph"/>
        <w:numPr>
          <w:ilvl w:val="1"/>
          <w:numId w:val="1"/>
        </w:numPr>
        <w:spacing w:after="0"/>
        <w:ind w:right="720"/>
        <w:contextualSpacing w:val="0"/>
        <w:rPr>
          <w:rFonts w:ascii="Arial" w:hAnsi="Arial" w:cs="Arial"/>
          <w:b/>
        </w:rPr>
      </w:pPr>
      <w:r>
        <w:rPr>
          <w:rFonts w:ascii="Arial" w:hAnsi="Arial" w:cs="Arial"/>
        </w:rPr>
        <w:t xml:space="preserve">Kay </w:t>
      </w:r>
      <w:proofErr w:type="spellStart"/>
      <w:r>
        <w:rPr>
          <w:rFonts w:ascii="Arial" w:hAnsi="Arial" w:cs="Arial"/>
        </w:rPr>
        <w:t>Ceniceros</w:t>
      </w:r>
      <w:proofErr w:type="spellEnd"/>
      <w:r>
        <w:rPr>
          <w:rFonts w:ascii="Arial" w:hAnsi="Arial" w:cs="Arial"/>
        </w:rPr>
        <w:t xml:space="preserve"> </w:t>
      </w:r>
    </w:p>
    <w:p w:rsidR="00E42B95" w:rsidRDefault="00E42B95" w:rsidP="00E42B95">
      <w:pPr>
        <w:pStyle w:val="ListParagraph"/>
        <w:rPr>
          <w:rFonts w:ascii="Arial" w:hAnsi="Arial" w:cs="Arial"/>
          <w:b/>
        </w:rPr>
      </w:pPr>
    </w:p>
    <w:p w:rsidR="00EC6725" w:rsidRPr="00E42B95" w:rsidRDefault="00EC6725" w:rsidP="00E42B95">
      <w:pPr>
        <w:pStyle w:val="ListParagraph"/>
        <w:rPr>
          <w:rFonts w:ascii="Arial" w:hAnsi="Arial" w:cs="Arial"/>
          <w:b/>
        </w:rPr>
      </w:pPr>
    </w:p>
    <w:p w:rsidR="0092745E" w:rsidRDefault="006C1A2C" w:rsidP="006E6AD5">
      <w:pPr>
        <w:pStyle w:val="ListParagraph"/>
        <w:numPr>
          <w:ilvl w:val="0"/>
          <w:numId w:val="1"/>
        </w:numPr>
        <w:spacing w:after="0"/>
        <w:ind w:right="720"/>
        <w:rPr>
          <w:rFonts w:ascii="Arial" w:hAnsi="Arial" w:cs="Arial"/>
          <w:b/>
        </w:rPr>
      </w:pPr>
      <w:r>
        <w:rPr>
          <w:rFonts w:ascii="Arial" w:hAnsi="Arial" w:cs="Arial"/>
          <w:b/>
        </w:rPr>
        <w:t xml:space="preserve">NEWSPAPER ARTICLES </w:t>
      </w:r>
    </w:p>
    <w:p w:rsidR="00EC6725" w:rsidRDefault="00EC6725" w:rsidP="007E7748">
      <w:pPr>
        <w:pStyle w:val="ListParagraph"/>
        <w:spacing w:after="0"/>
        <w:ind w:left="1224" w:right="720"/>
        <w:rPr>
          <w:rFonts w:ascii="Arial" w:hAnsi="Arial" w:cs="Arial"/>
          <w:b/>
        </w:rPr>
      </w:pPr>
    </w:p>
    <w:p w:rsidR="00AE0547" w:rsidRPr="00AE0547" w:rsidRDefault="00AE0547" w:rsidP="00AE0547">
      <w:pPr>
        <w:pStyle w:val="ListParagraph"/>
        <w:rPr>
          <w:rFonts w:ascii="Arial" w:hAnsi="Arial" w:cs="Arial"/>
          <w:b/>
        </w:rPr>
      </w:pPr>
    </w:p>
    <w:p w:rsidR="00AE0547" w:rsidRDefault="006C1A2C" w:rsidP="006E6AD5">
      <w:pPr>
        <w:pStyle w:val="ListParagraph"/>
        <w:numPr>
          <w:ilvl w:val="0"/>
          <w:numId w:val="1"/>
        </w:numPr>
        <w:spacing w:after="0"/>
        <w:ind w:right="720"/>
        <w:rPr>
          <w:rFonts w:ascii="Arial" w:hAnsi="Arial" w:cs="Arial"/>
          <w:b/>
        </w:rPr>
      </w:pPr>
      <w:r>
        <w:rPr>
          <w:rFonts w:ascii="Arial" w:hAnsi="Arial" w:cs="Arial"/>
          <w:b/>
        </w:rPr>
        <w:t xml:space="preserve">EXECUTIVE SESSION </w:t>
      </w:r>
      <w:r w:rsidR="00E07D98">
        <w:rPr>
          <w:rFonts w:ascii="Arial" w:hAnsi="Arial" w:cs="Arial"/>
          <w:b/>
        </w:rPr>
        <w:t xml:space="preserve">   </w:t>
      </w:r>
    </w:p>
    <w:p w:rsidR="00AE0547" w:rsidRPr="00AE0547" w:rsidRDefault="00AE0547" w:rsidP="00AE0547">
      <w:pPr>
        <w:pStyle w:val="ListParagraph"/>
        <w:rPr>
          <w:rFonts w:ascii="Arial" w:hAnsi="Arial" w:cs="Arial"/>
          <w:b/>
        </w:rPr>
      </w:pPr>
    </w:p>
    <w:p w:rsidR="00AE0547" w:rsidRPr="001D211E" w:rsidRDefault="001D211E" w:rsidP="001D211E">
      <w:pPr>
        <w:pStyle w:val="ListParagraph"/>
        <w:numPr>
          <w:ilvl w:val="1"/>
          <w:numId w:val="1"/>
        </w:numPr>
        <w:spacing w:after="0"/>
        <w:rPr>
          <w:rFonts w:ascii="Arial" w:hAnsi="Arial" w:cs="Arial"/>
          <w:b/>
        </w:rPr>
      </w:pPr>
      <w:r>
        <w:rPr>
          <w:rFonts w:ascii="Arial" w:hAnsi="Arial" w:cs="Arial"/>
        </w:rPr>
        <w:t xml:space="preserve">Government Code Section 54956.8 – Real Estate Negotiations  - None </w:t>
      </w:r>
    </w:p>
    <w:p w:rsidR="00507AE5" w:rsidRPr="00507AE5" w:rsidRDefault="001D211E" w:rsidP="00507AE5">
      <w:pPr>
        <w:pStyle w:val="ListParagraph"/>
        <w:numPr>
          <w:ilvl w:val="1"/>
          <w:numId w:val="1"/>
        </w:numPr>
        <w:spacing w:after="0"/>
        <w:rPr>
          <w:rFonts w:ascii="Arial" w:hAnsi="Arial" w:cs="Arial"/>
          <w:b/>
        </w:rPr>
      </w:pPr>
      <w:r>
        <w:rPr>
          <w:rFonts w:ascii="Arial" w:hAnsi="Arial" w:cs="Arial"/>
        </w:rPr>
        <w:t xml:space="preserve">Government Code Section 54956.9 – Litigation </w:t>
      </w:r>
      <w:r w:rsidR="00D531B6">
        <w:rPr>
          <w:rFonts w:ascii="Arial" w:hAnsi="Arial" w:cs="Arial"/>
        </w:rPr>
        <w:t xml:space="preserve">– </w:t>
      </w:r>
    </w:p>
    <w:p w:rsidR="00D531B6" w:rsidRPr="00CC3363" w:rsidRDefault="00507AE5" w:rsidP="001033E5">
      <w:pPr>
        <w:pStyle w:val="ListParagraph"/>
        <w:numPr>
          <w:ilvl w:val="0"/>
          <w:numId w:val="2"/>
        </w:numPr>
        <w:spacing w:after="0"/>
        <w:rPr>
          <w:rFonts w:ascii="Arial" w:hAnsi="Arial" w:cs="Arial"/>
        </w:rPr>
      </w:pPr>
      <w:r>
        <w:rPr>
          <w:rFonts w:ascii="Arial" w:hAnsi="Arial" w:cs="Arial"/>
        </w:rPr>
        <w:t>Pending Litigation</w:t>
      </w:r>
    </w:p>
    <w:p w:rsidR="00E27EFC" w:rsidRPr="00E27EFC" w:rsidRDefault="00507AE5" w:rsidP="002E47F5">
      <w:pPr>
        <w:pStyle w:val="ListParagraph"/>
        <w:spacing w:after="0"/>
        <w:ind w:left="2877" w:hanging="645"/>
        <w:rPr>
          <w:rFonts w:ascii="Arial" w:hAnsi="Arial" w:cs="Arial"/>
        </w:rPr>
      </w:pPr>
      <w:r>
        <w:rPr>
          <w:rFonts w:ascii="Arial" w:hAnsi="Arial" w:cs="Arial"/>
        </w:rPr>
        <w:t>b.</w:t>
      </w:r>
      <w:r>
        <w:rPr>
          <w:rFonts w:ascii="Arial" w:hAnsi="Arial" w:cs="Arial"/>
        </w:rPr>
        <w:tab/>
      </w:r>
      <w:r w:rsidR="00E27EFC" w:rsidRPr="00E27EFC">
        <w:rPr>
          <w:rFonts w:ascii="Arial" w:hAnsi="Arial" w:cs="Arial"/>
        </w:rPr>
        <w:t xml:space="preserve">Significant exposure to litigation </w:t>
      </w:r>
      <w:r w:rsidR="00400819">
        <w:rPr>
          <w:rFonts w:ascii="Arial" w:hAnsi="Arial" w:cs="Arial"/>
        </w:rPr>
        <w:t xml:space="preserve">- </w:t>
      </w:r>
      <w:r w:rsidR="00400819" w:rsidRPr="00400819">
        <w:rPr>
          <w:rFonts w:ascii="Arial" w:hAnsi="Arial" w:cs="Arial"/>
        </w:rPr>
        <w:t>Significant exposure to litigation pursuant to Gov. Code Section 54956.9(d</w:t>
      </w:r>
      <w:proofErr w:type="gramStart"/>
      <w:r w:rsidR="00400819" w:rsidRPr="00400819">
        <w:rPr>
          <w:rFonts w:ascii="Arial" w:hAnsi="Arial" w:cs="Arial"/>
        </w:rPr>
        <w:t>)(</w:t>
      </w:r>
      <w:proofErr w:type="gramEnd"/>
      <w:r w:rsidR="00400819" w:rsidRPr="00400819">
        <w:rPr>
          <w:rFonts w:ascii="Arial" w:hAnsi="Arial" w:cs="Arial"/>
        </w:rPr>
        <w:t xml:space="preserve">2): </w:t>
      </w:r>
      <w:r w:rsidR="00B512B1" w:rsidRPr="00B512B1">
        <w:rPr>
          <w:rFonts w:ascii="Arial" w:hAnsi="Arial" w:cs="Arial"/>
        </w:rPr>
        <w:t xml:space="preserve">(2 cases; 1 claim filed by Carol </w:t>
      </w:r>
      <w:proofErr w:type="spellStart"/>
      <w:r w:rsidR="00B512B1" w:rsidRPr="00B512B1">
        <w:rPr>
          <w:rFonts w:ascii="Arial" w:hAnsi="Arial" w:cs="Arial"/>
        </w:rPr>
        <w:t>Tounget</w:t>
      </w:r>
      <w:proofErr w:type="spellEnd"/>
      <w:r w:rsidR="00B512B1" w:rsidRPr="00B512B1">
        <w:rPr>
          <w:rFonts w:ascii="Arial" w:hAnsi="Arial" w:cs="Arial"/>
        </w:rPr>
        <w:t xml:space="preserve"> and 1 claim filed by Howard </w:t>
      </w:r>
      <w:proofErr w:type="spellStart"/>
      <w:r w:rsidR="00B512B1" w:rsidRPr="00B512B1">
        <w:rPr>
          <w:rFonts w:ascii="Arial" w:hAnsi="Arial" w:cs="Arial"/>
        </w:rPr>
        <w:t>Tounget</w:t>
      </w:r>
      <w:proofErr w:type="spellEnd"/>
      <w:r w:rsidR="00B512B1" w:rsidRPr="00B512B1">
        <w:rPr>
          <w:rFonts w:ascii="Arial" w:hAnsi="Arial" w:cs="Arial"/>
        </w:rPr>
        <w:t>)</w:t>
      </w:r>
      <w:bookmarkStart w:id="0" w:name="_GoBack"/>
      <w:bookmarkEnd w:id="0"/>
    </w:p>
    <w:p w:rsidR="00062C65" w:rsidRPr="00D80869" w:rsidRDefault="00507AE5" w:rsidP="00D80869">
      <w:pPr>
        <w:pStyle w:val="ListParagraph"/>
        <w:spacing w:after="0"/>
        <w:ind w:left="2232"/>
        <w:rPr>
          <w:rFonts w:ascii="Arial" w:hAnsi="Arial" w:cs="Arial"/>
        </w:rPr>
      </w:pPr>
      <w:r>
        <w:rPr>
          <w:rFonts w:ascii="Arial" w:hAnsi="Arial" w:cs="Arial"/>
        </w:rPr>
        <w:t xml:space="preserve">c. </w:t>
      </w:r>
      <w:r>
        <w:rPr>
          <w:rFonts w:ascii="Arial" w:hAnsi="Arial" w:cs="Arial"/>
        </w:rPr>
        <w:tab/>
        <w:t>Initiation of Litigation</w:t>
      </w:r>
      <w:r w:rsidR="001D211E" w:rsidRPr="00507AE5">
        <w:rPr>
          <w:rFonts w:ascii="Arial" w:hAnsi="Arial" w:cs="Arial"/>
        </w:rPr>
        <w:t xml:space="preserve"> </w:t>
      </w:r>
    </w:p>
    <w:p w:rsidR="001D211E" w:rsidRPr="001D211E" w:rsidRDefault="001D211E" w:rsidP="001E2875">
      <w:pPr>
        <w:pStyle w:val="ListParagraph"/>
        <w:numPr>
          <w:ilvl w:val="1"/>
          <w:numId w:val="1"/>
        </w:numPr>
        <w:spacing w:after="0"/>
        <w:ind w:right="-540"/>
        <w:rPr>
          <w:rFonts w:ascii="Arial" w:hAnsi="Arial" w:cs="Arial"/>
          <w:b/>
        </w:rPr>
      </w:pPr>
      <w:r>
        <w:rPr>
          <w:rFonts w:ascii="Arial" w:hAnsi="Arial" w:cs="Arial"/>
        </w:rPr>
        <w:t xml:space="preserve">Government Code Section 54957 – Personnel – </w:t>
      </w:r>
      <w:r w:rsidR="003C137A">
        <w:rPr>
          <w:rFonts w:ascii="Arial" w:hAnsi="Arial" w:cs="Arial"/>
        </w:rPr>
        <w:t>None</w:t>
      </w:r>
    </w:p>
    <w:p w:rsidR="001D211E" w:rsidRPr="001D211E" w:rsidRDefault="001D211E" w:rsidP="001D211E">
      <w:pPr>
        <w:pStyle w:val="ListParagraph"/>
        <w:numPr>
          <w:ilvl w:val="1"/>
          <w:numId w:val="1"/>
        </w:numPr>
        <w:spacing w:after="0"/>
        <w:rPr>
          <w:rFonts w:ascii="Arial" w:hAnsi="Arial" w:cs="Arial"/>
          <w:b/>
        </w:rPr>
      </w:pPr>
      <w:r>
        <w:rPr>
          <w:rFonts w:ascii="Arial" w:hAnsi="Arial" w:cs="Arial"/>
        </w:rPr>
        <w:t xml:space="preserve">Government Code </w:t>
      </w:r>
      <w:r w:rsidR="00C623C7">
        <w:rPr>
          <w:rFonts w:ascii="Arial" w:hAnsi="Arial" w:cs="Arial"/>
        </w:rPr>
        <w:t>Section</w:t>
      </w:r>
      <w:r w:rsidR="00F0522F">
        <w:rPr>
          <w:rFonts w:ascii="Arial" w:hAnsi="Arial" w:cs="Arial"/>
        </w:rPr>
        <w:t xml:space="preserve"> 54957</w:t>
      </w:r>
      <w:r>
        <w:rPr>
          <w:rFonts w:ascii="Arial" w:hAnsi="Arial" w:cs="Arial"/>
        </w:rPr>
        <w:t xml:space="preserve">.6 – Labor Negotiations – None </w:t>
      </w:r>
    </w:p>
    <w:p w:rsidR="001D211E" w:rsidRDefault="001D211E" w:rsidP="001D211E">
      <w:pPr>
        <w:pStyle w:val="ListParagraph"/>
        <w:spacing w:after="0"/>
        <w:ind w:left="2232"/>
        <w:rPr>
          <w:rFonts w:ascii="Arial" w:hAnsi="Arial" w:cs="Arial"/>
        </w:rPr>
      </w:pPr>
    </w:p>
    <w:p w:rsidR="001D211E" w:rsidRPr="00C066FE" w:rsidRDefault="001D211E" w:rsidP="00C066FE">
      <w:pPr>
        <w:spacing w:after="0"/>
        <w:rPr>
          <w:rFonts w:ascii="Arial" w:hAnsi="Arial" w:cs="Arial"/>
          <w:b/>
        </w:rPr>
      </w:pPr>
    </w:p>
    <w:p w:rsidR="002D2E14" w:rsidRDefault="00587557" w:rsidP="006E6AD5">
      <w:pPr>
        <w:pStyle w:val="ListParagraph"/>
        <w:numPr>
          <w:ilvl w:val="0"/>
          <w:numId w:val="1"/>
        </w:numPr>
        <w:spacing w:after="0"/>
        <w:ind w:right="720"/>
        <w:contextualSpacing w:val="0"/>
        <w:rPr>
          <w:rFonts w:ascii="Arial" w:hAnsi="Arial" w:cs="Arial"/>
          <w:b/>
        </w:rPr>
      </w:pPr>
      <w:r w:rsidRPr="00800507">
        <w:rPr>
          <w:rFonts w:ascii="Arial" w:hAnsi="Arial" w:cs="Arial"/>
          <w:b/>
        </w:rPr>
        <w:t>AD</w:t>
      </w:r>
      <w:r w:rsidR="000773D4">
        <w:rPr>
          <w:rFonts w:ascii="Arial" w:hAnsi="Arial" w:cs="Arial"/>
          <w:b/>
        </w:rPr>
        <w:t>JOU</w:t>
      </w:r>
      <w:r w:rsidRPr="00800507">
        <w:rPr>
          <w:rFonts w:ascii="Arial" w:hAnsi="Arial" w:cs="Arial"/>
          <w:b/>
        </w:rPr>
        <w:t>RNMENT</w:t>
      </w:r>
    </w:p>
    <w:p w:rsidR="00701639" w:rsidRDefault="00701639" w:rsidP="003175AE">
      <w:pPr>
        <w:pStyle w:val="ListParagraph"/>
        <w:spacing w:after="0"/>
        <w:ind w:right="720"/>
        <w:rPr>
          <w:rFonts w:ascii="Arial" w:hAnsi="Arial" w:cs="Arial"/>
          <w:b/>
        </w:rPr>
      </w:pPr>
    </w:p>
    <w:p w:rsidR="00701639" w:rsidRPr="003F2796" w:rsidRDefault="00701639" w:rsidP="003175AE">
      <w:pPr>
        <w:pStyle w:val="ListParagraph"/>
        <w:spacing w:after="0"/>
        <w:ind w:right="720"/>
        <w:rPr>
          <w:rFonts w:ascii="Arial" w:hAnsi="Arial" w:cs="Arial"/>
          <w:b/>
        </w:rPr>
      </w:pPr>
    </w:p>
    <w:p w:rsidR="007E7748" w:rsidRPr="00DA2329" w:rsidRDefault="007E7748" w:rsidP="007E7748">
      <w:pPr>
        <w:ind w:left="1440" w:hanging="1440"/>
        <w:jc w:val="both"/>
        <w:rPr>
          <w:rFonts w:ascii="Arial" w:hAnsi="Arial" w:cs="Arial"/>
          <w:sz w:val="16"/>
          <w:szCs w:val="16"/>
        </w:rPr>
      </w:pPr>
      <w:r w:rsidRPr="00DA2329">
        <w:rPr>
          <w:rFonts w:ascii="Arial" w:hAnsi="Arial" w:cs="Arial"/>
          <w:i/>
          <w:sz w:val="16"/>
          <w:szCs w:val="16"/>
        </w:rPr>
        <w:t>PLEASE NOTE:</w:t>
      </w:r>
      <w:r w:rsidRPr="00DA2329">
        <w:rPr>
          <w:rFonts w:ascii="Arial" w:hAnsi="Arial" w:cs="Arial"/>
          <w:i/>
          <w:sz w:val="16"/>
          <w:szCs w:val="16"/>
        </w:rPr>
        <w:tab/>
      </w:r>
      <w:r w:rsidRPr="00DA2329">
        <w:rPr>
          <w:rFonts w:ascii="Arial" w:hAnsi="Arial" w:cs="Arial"/>
          <w:sz w:val="16"/>
          <w:szCs w:val="16"/>
        </w:rPr>
        <w:t xml:space="preserve">District agendas are posted at least 72 hours in advance of regular meetings on the window at the </w:t>
      </w:r>
      <w:proofErr w:type="gramStart"/>
      <w:r w:rsidRPr="00DA2329">
        <w:rPr>
          <w:rFonts w:ascii="Arial" w:hAnsi="Arial" w:cs="Arial"/>
          <w:sz w:val="16"/>
          <w:szCs w:val="16"/>
        </w:rPr>
        <w:t xml:space="preserve">District </w:t>
      </w:r>
      <w:r>
        <w:rPr>
          <w:rFonts w:ascii="Arial" w:hAnsi="Arial" w:cs="Arial"/>
          <w:sz w:val="16"/>
          <w:szCs w:val="16"/>
        </w:rPr>
        <w:t xml:space="preserve"> </w:t>
      </w:r>
      <w:r w:rsidRPr="00DA2329">
        <w:rPr>
          <w:rFonts w:ascii="Arial" w:hAnsi="Arial" w:cs="Arial"/>
          <w:sz w:val="16"/>
          <w:szCs w:val="16"/>
        </w:rPr>
        <w:t>Office</w:t>
      </w:r>
      <w:proofErr w:type="gramEnd"/>
      <w:r w:rsidRPr="00DA2329">
        <w:rPr>
          <w:rFonts w:ascii="Arial" w:hAnsi="Arial" w:cs="Arial"/>
          <w:sz w:val="16"/>
          <w:szCs w:val="16"/>
        </w:rPr>
        <w:t xml:space="preserve">, 901 W. Esplanade Avenue, San Jacinto, California.  </w:t>
      </w:r>
      <w:r w:rsidRPr="00DA2329">
        <w:rPr>
          <w:rFonts w:ascii="Arial" w:hAnsi="Arial" w:cs="Arial"/>
          <w:sz w:val="16"/>
          <w:szCs w:val="16"/>
        </w:rPr>
        <w:tab/>
      </w:r>
    </w:p>
    <w:p w:rsidR="007E7748" w:rsidRPr="00376DA2" w:rsidRDefault="007E7748" w:rsidP="007E7748">
      <w:pPr>
        <w:jc w:val="both"/>
        <w:rPr>
          <w:rFonts w:ascii="Arial" w:hAnsi="Arial" w:cs="Arial"/>
          <w:color w:val="FF0000"/>
          <w:sz w:val="16"/>
          <w:szCs w:val="16"/>
        </w:rPr>
      </w:pPr>
      <w:r w:rsidRPr="00DA2329">
        <w:rPr>
          <w:rFonts w:ascii="Arial" w:hAnsi="Arial" w:cs="Arial"/>
          <w:sz w:val="16"/>
          <w:szCs w:val="16"/>
        </w:rPr>
        <w:t xml:space="preserve">The next regularly scheduled Board of Directors meeting is scheduled for </w:t>
      </w:r>
      <w:r w:rsidR="00E806FE">
        <w:rPr>
          <w:rFonts w:ascii="Arial" w:hAnsi="Arial" w:cs="Arial"/>
          <w:sz w:val="16"/>
          <w:szCs w:val="16"/>
        </w:rPr>
        <w:t>Monday</w:t>
      </w:r>
      <w:r>
        <w:rPr>
          <w:rFonts w:ascii="Arial" w:hAnsi="Arial" w:cs="Arial"/>
          <w:sz w:val="16"/>
          <w:szCs w:val="16"/>
        </w:rPr>
        <w:t xml:space="preserve">, </w:t>
      </w:r>
      <w:r w:rsidR="00A71552">
        <w:rPr>
          <w:rFonts w:ascii="Arial" w:hAnsi="Arial" w:cs="Arial"/>
          <w:sz w:val="16"/>
          <w:szCs w:val="16"/>
        </w:rPr>
        <w:t>June15</w:t>
      </w:r>
      <w:r w:rsidR="00E63226">
        <w:rPr>
          <w:rFonts w:ascii="Arial" w:hAnsi="Arial" w:cs="Arial"/>
          <w:sz w:val="16"/>
          <w:szCs w:val="16"/>
        </w:rPr>
        <w:t>, 2015</w:t>
      </w:r>
      <w:r w:rsidRPr="00DA2329">
        <w:rPr>
          <w:rFonts w:ascii="Arial" w:hAnsi="Arial" w:cs="Arial"/>
          <w:sz w:val="16"/>
          <w:szCs w:val="16"/>
        </w:rPr>
        <w:t xml:space="preserve"> at 5:00 p. m. </w:t>
      </w:r>
      <w:r w:rsidRPr="00DF3C09">
        <w:rPr>
          <w:rFonts w:ascii="Arial" w:hAnsi="Arial" w:cs="Arial"/>
          <w:sz w:val="16"/>
          <w:szCs w:val="16"/>
        </w:rPr>
        <w:t xml:space="preserve">at the </w:t>
      </w:r>
      <w:r w:rsidR="00A71552">
        <w:rPr>
          <w:rFonts w:ascii="Arial" w:hAnsi="Arial" w:cs="Arial"/>
          <w:sz w:val="16"/>
          <w:szCs w:val="16"/>
        </w:rPr>
        <w:t xml:space="preserve">Menifee Valley-Wide, Wheatfield Community Center, 30627 Menifee Road, Menifee CA. 92584. </w:t>
      </w:r>
    </w:p>
    <w:p w:rsidR="007E7748" w:rsidRDefault="007E7748" w:rsidP="007E7748">
      <w:pPr>
        <w:jc w:val="both"/>
        <w:rPr>
          <w:rFonts w:ascii="Arial" w:hAnsi="Arial" w:cs="Arial"/>
          <w:iCs/>
          <w:color w:val="000000"/>
          <w:sz w:val="16"/>
          <w:szCs w:val="16"/>
        </w:rPr>
      </w:pPr>
      <w:r>
        <w:rPr>
          <w:rFonts w:ascii="Arial" w:hAnsi="Arial" w:cs="Arial"/>
          <w:iCs/>
          <w:color w:val="000000"/>
          <w:sz w:val="16"/>
          <w:szCs w:val="16"/>
        </w:rPr>
        <w:t>*</w:t>
      </w:r>
      <w:r w:rsidRPr="00EA0104">
        <w:rPr>
          <w:rFonts w:ascii="Arial" w:hAnsi="Arial" w:cs="Arial"/>
          <w:iCs/>
          <w:color w:val="000000"/>
          <w:sz w:val="16"/>
          <w:szCs w:val="16"/>
        </w:rPr>
        <w:t>If you need special assistance to participate in this meeting, you should contact, Clerk of the Board at (951)</w:t>
      </w:r>
      <w:r>
        <w:rPr>
          <w:rFonts w:ascii="Arial" w:hAnsi="Arial" w:cs="Arial"/>
          <w:iCs/>
          <w:color w:val="000000"/>
          <w:sz w:val="16"/>
          <w:szCs w:val="16"/>
        </w:rPr>
        <w:t xml:space="preserve"> </w:t>
      </w:r>
      <w:r w:rsidRPr="00EA0104">
        <w:rPr>
          <w:rFonts w:ascii="Arial" w:hAnsi="Arial" w:cs="Arial"/>
          <w:iCs/>
          <w:color w:val="000000"/>
          <w:sz w:val="16"/>
          <w:szCs w:val="16"/>
        </w:rPr>
        <w:t>654-1505.  Notification 72 hours prior to the meeting will enable the District to make reasonable arrangements to assure accessibility to this meeting. </w:t>
      </w:r>
    </w:p>
    <w:p w:rsidR="005466FD" w:rsidRDefault="007E7748" w:rsidP="00FE687E">
      <w:pPr>
        <w:jc w:val="both"/>
        <w:rPr>
          <w:rFonts w:ascii="Arial" w:hAnsi="Arial" w:cs="Arial"/>
          <w:sz w:val="16"/>
          <w:szCs w:val="16"/>
        </w:rPr>
      </w:pPr>
      <w:r>
        <w:rPr>
          <w:rFonts w:ascii="Arial" w:hAnsi="Arial" w:cs="Arial"/>
          <w:b/>
          <w:bCs/>
          <w:i/>
          <w:iCs/>
          <w:sz w:val="16"/>
          <w:szCs w:val="16"/>
        </w:rPr>
        <w:t>I, Sarah LeBorgne</w:t>
      </w:r>
      <w:r w:rsidRPr="00DA2329">
        <w:rPr>
          <w:rFonts w:ascii="Arial" w:hAnsi="Arial" w:cs="Arial"/>
          <w:b/>
          <w:bCs/>
          <w:i/>
          <w:iCs/>
          <w:sz w:val="16"/>
          <w:szCs w:val="16"/>
        </w:rPr>
        <w:t xml:space="preserve"> Clerk of the Board of Valley-Wide Recreation and Park District, do hereby certify that I caused to be posted the foregoing agenda this </w:t>
      </w:r>
      <w:r w:rsidR="00966101">
        <w:rPr>
          <w:rFonts w:ascii="Arial" w:hAnsi="Arial" w:cs="Arial"/>
          <w:b/>
          <w:bCs/>
          <w:i/>
          <w:iCs/>
          <w:sz w:val="16"/>
          <w:szCs w:val="16"/>
        </w:rPr>
        <w:t>14</w:t>
      </w:r>
      <w:r>
        <w:rPr>
          <w:rFonts w:ascii="Arial" w:hAnsi="Arial" w:cs="Arial"/>
          <w:b/>
          <w:bCs/>
          <w:i/>
          <w:iCs/>
          <w:sz w:val="16"/>
          <w:szCs w:val="16"/>
        </w:rPr>
        <w:t>th</w:t>
      </w:r>
      <w:r w:rsidRPr="00DA2329">
        <w:rPr>
          <w:rFonts w:ascii="Arial" w:hAnsi="Arial" w:cs="Arial"/>
          <w:b/>
          <w:bCs/>
          <w:i/>
          <w:iCs/>
          <w:sz w:val="16"/>
          <w:szCs w:val="16"/>
        </w:rPr>
        <w:t xml:space="preserve"> </w:t>
      </w:r>
      <w:r w:rsidRPr="00DA2329">
        <w:rPr>
          <w:rFonts w:ascii="Arial" w:hAnsi="Arial" w:cs="Arial"/>
          <w:b/>
          <w:bCs/>
          <w:i/>
          <w:iCs/>
          <w:sz w:val="16"/>
          <w:szCs w:val="16"/>
          <w:vertAlign w:val="superscript"/>
        </w:rPr>
        <w:t xml:space="preserve"> </w:t>
      </w:r>
      <w:r w:rsidRPr="00DA2329">
        <w:rPr>
          <w:rFonts w:ascii="Arial" w:hAnsi="Arial" w:cs="Arial"/>
          <w:b/>
          <w:bCs/>
          <w:i/>
          <w:iCs/>
          <w:sz w:val="16"/>
          <w:szCs w:val="16"/>
        </w:rPr>
        <w:t xml:space="preserve">day of </w:t>
      </w:r>
      <w:r w:rsidR="00966101">
        <w:rPr>
          <w:rFonts w:ascii="Arial" w:hAnsi="Arial" w:cs="Arial"/>
          <w:b/>
          <w:bCs/>
          <w:i/>
          <w:iCs/>
          <w:sz w:val="16"/>
          <w:szCs w:val="16"/>
        </w:rPr>
        <w:t>May</w:t>
      </w:r>
      <w:r w:rsidR="00735BD5">
        <w:rPr>
          <w:rFonts w:ascii="Arial" w:hAnsi="Arial" w:cs="Arial"/>
          <w:b/>
          <w:bCs/>
          <w:i/>
          <w:iCs/>
          <w:sz w:val="16"/>
          <w:szCs w:val="16"/>
        </w:rPr>
        <w:t xml:space="preserve"> 2015</w:t>
      </w:r>
      <w:r w:rsidRPr="00DA2329">
        <w:rPr>
          <w:rFonts w:ascii="Arial" w:hAnsi="Arial" w:cs="Arial"/>
          <w:b/>
          <w:bCs/>
          <w:i/>
          <w:iCs/>
          <w:sz w:val="16"/>
          <w:szCs w:val="16"/>
        </w:rPr>
        <w:t xml:space="preserve"> as required by law.</w:t>
      </w:r>
    </w:p>
    <w:p w:rsidR="005466FD" w:rsidRPr="005466FD" w:rsidRDefault="005466FD" w:rsidP="005466FD">
      <w:pPr>
        <w:rPr>
          <w:rFonts w:ascii="Arial" w:hAnsi="Arial" w:cs="Arial"/>
          <w:sz w:val="16"/>
          <w:szCs w:val="16"/>
        </w:rPr>
      </w:pPr>
    </w:p>
    <w:p w:rsidR="005466FD" w:rsidRPr="005466FD" w:rsidRDefault="005466FD" w:rsidP="005466FD">
      <w:pPr>
        <w:rPr>
          <w:rFonts w:ascii="Arial" w:hAnsi="Arial" w:cs="Arial"/>
          <w:sz w:val="16"/>
          <w:szCs w:val="16"/>
        </w:rPr>
      </w:pPr>
    </w:p>
    <w:p w:rsidR="005466FD" w:rsidRPr="005466FD" w:rsidRDefault="005466FD" w:rsidP="005466FD">
      <w:pPr>
        <w:rPr>
          <w:rFonts w:ascii="Arial" w:hAnsi="Arial" w:cs="Arial"/>
          <w:sz w:val="16"/>
          <w:szCs w:val="16"/>
        </w:rPr>
      </w:pPr>
    </w:p>
    <w:p w:rsidR="005466FD" w:rsidRPr="005466FD" w:rsidRDefault="005466FD" w:rsidP="005466FD">
      <w:pPr>
        <w:rPr>
          <w:rFonts w:ascii="Arial" w:hAnsi="Arial" w:cs="Arial"/>
          <w:sz w:val="16"/>
          <w:szCs w:val="16"/>
        </w:rPr>
      </w:pPr>
    </w:p>
    <w:p w:rsidR="005466FD" w:rsidRPr="005466FD" w:rsidRDefault="005466FD" w:rsidP="005466FD">
      <w:pPr>
        <w:rPr>
          <w:rFonts w:ascii="Arial" w:hAnsi="Arial" w:cs="Arial"/>
          <w:sz w:val="16"/>
          <w:szCs w:val="16"/>
        </w:rPr>
      </w:pPr>
    </w:p>
    <w:p w:rsidR="005466FD" w:rsidRPr="005466FD" w:rsidRDefault="005466FD" w:rsidP="005466FD">
      <w:pPr>
        <w:rPr>
          <w:rFonts w:ascii="Arial" w:hAnsi="Arial" w:cs="Arial"/>
          <w:sz w:val="16"/>
          <w:szCs w:val="16"/>
        </w:rPr>
      </w:pPr>
    </w:p>
    <w:p w:rsidR="005466FD" w:rsidRPr="005466FD" w:rsidRDefault="005466FD" w:rsidP="005466FD">
      <w:pPr>
        <w:rPr>
          <w:rFonts w:ascii="Arial" w:hAnsi="Arial" w:cs="Arial"/>
          <w:sz w:val="16"/>
          <w:szCs w:val="16"/>
        </w:rPr>
      </w:pPr>
    </w:p>
    <w:p w:rsidR="009B0F6B" w:rsidRPr="005466FD" w:rsidRDefault="009B0F6B" w:rsidP="00D72A26">
      <w:pPr>
        <w:rPr>
          <w:rFonts w:ascii="Arial" w:hAnsi="Arial" w:cs="Arial"/>
          <w:sz w:val="28"/>
          <w:szCs w:val="16"/>
        </w:rPr>
      </w:pPr>
    </w:p>
    <w:sectPr w:rsidR="009B0F6B" w:rsidRPr="005466FD" w:rsidSect="00B26BC6">
      <w:footerReference w:type="default" r:id="rId10"/>
      <w:footerReference w:type="first" r:id="rId11"/>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19" w:rsidRDefault="00400819" w:rsidP="00587557">
      <w:pPr>
        <w:spacing w:after="0" w:line="240" w:lineRule="auto"/>
      </w:pPr>
      <w:r>
        <w:separator/>
      </w:r>
    </w:p>
  </w:endnote>
  <w:endnote w:type="continuationSeparator" w:id="0">
    <w:p w:rsidR="00400819" w:rsidRDefault="00400819" w:rsidP="0058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235"/>
      <w:docPartObj>
        <w:docPartGallery w:val="Page Numbers (Bottom of Page)"/>
        <w:docPartUnique/>
      </w:docPartObj>
    </w:sdtPr>
    <w:sdtContent>
      <w:p w:rsidR="00400819" w:rsidRDefault="00400819" w:rsidP="00CD2550">
        <w:pPr>
          <w:pStyle w:val="Footer"/>
          <w:jc w:val="right"/>
        </w:pPr>
        <w:r>
          <w:fldChar w:fldCharType="begin"/>
        </w:r>
        <w:r>
          <w:instrText xml:space="preserve"> PAGE   \* MERGEFORMAT </w:instrText>
        </w:r>
        <w:r>
          <w:fldChar w:fldCharType="separate"/>
        </w:r>
        <w:r w:rsidR="00B512B1">
          <w:rPr>
            <w:noProof/>
          </w:rPr>
          <w:t>3</w:t>
        </w:r>
        <w:r>
          <w:rPr>
            <w:noProof/>
          </w:rPr>
          <w:fldChar w:fldCharType="end"/>
        </w:r>
      </w:p>
    </w:sdtContent>
  </w:sdt>
  <w:p w:rsidR="00400819" w:rsidRDefault="00400819">
    <w:pPr>
      <w:pStyle w:val="Footer"/>
    </w:pPr>
    <w:r>
      <w:t xml:space="preserve">Agenda </w:t>
    </w:r>
  </w:p>
  <w:p w:rsidR="00400819" w:rsidRDefault="00400819">
    <w:pPr>
      <w:pStyle w:val="Footer"/>
    </w:pPr>
    <w:r>
      <w:t>May 18,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9" w:rsidRDefault="00400819" w:rsidP="00CD2550">
    <w:pPr>
      <w:pStyle w:val="Footer"/>
      <w:jc w:val="right"/>
    </w:pPr>
    <w:r>
      <w:t>1</w:t>
    </w:r>
  </w:p>
  <w:p w:rsidR="00400819" w:rsidRDefault="00400819">
    <w:pPr>
      <w:pStyle w:val="Footer"/>
    </w:pPr>
  </w:p>
  <w:p w:rsidR="00400819" w:rsidRDefault="00400819">
    <w:pPr>
      <w:pStyle w:val="Footer"/>
    </w:pPr>
    <w:r>
      <w:t xml:space="preserve">Agenda </w:t>
    </w:r>
  </w:p>
  <w:p w:rsidR="00400819" w:rsidRDefault="00400819">
    <w:pPr>
      <w:pStyle w:val="Footer"/>
    </w:pPr>
    <w:r>
      <w:t xml:space="preserve">May 18,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19" w:rsidRDefault="00400819" w:rsidP="00587557">
      <w:pPr>
        <w:spacing w:after="0" w:line="240" w:lineRule="auto"/>
      </w:pPr>
      <w:r>
        <w:separator/>
      </w:r>
    </w:p>
  </w:footnote>
  <w:footnote w:type="continuationSeparator" w:id="0">
    <w:p w:rsidR="00400819" w:rsidRDefault="00400819" w:rsidP="00587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E57"/>
    <w:multiLevelType w:val="hybridMultilevel"/>
    <w:tmpl w:val="D3B0BA64"/>
    <w:lvl w:ilvl="0" w:tplc="0409000B">
      <w:start w:val="1"/>
      <w:numFmt w:val="bullet"/>
      <w:lvlText w:val=""/>
      <w:lvlJc w:val="left"/>
      <w:pPr>
        <w:ind w:left="6300" w:hanging="360"/>
      </w:pPr>
      <w:rPr>
        <w:rFonts w:ascii="Wingdings" w:hAnsi="Wingdings" w:hint="default"/>
      </w:rPr>
    </w:lvl>
    <w:lvl w:ilvl="1" w:tplc="04090003">
      <w:start w:val="1"/>
      <w:numFmt w:val="bullet"/>
      <w:lvlText w:val="o"/>
      <w:lvlJc w:val="left"/>
      <w:pPr>
        <w:ind w:left="7272" w:hanging="360"/>
      </w:pPr>
      <w:rPr>
        <w:rFonts w:ascii="Courier New" w:hAnsi="Courier New" w:cs="Courier New" w:hint="default"/>
      </w:rPr>
    </w:lvl>
    <w:lvl w:ilvl="2" w:tplc="04090005" w:tentative="1">
      <w:start w:val="1"/>
      <w:numFmt w:val="bullet"/>
      <w:lvlText w:val=""/>
      <w:lvlJc w:val="left"/>
      <w:pPr>
        <w:ind w:left="7992" w:hanging="360"/>
      </w:pPr>
      <w:rPr>
        <w:rFonts w:ascii="Wingdings" w:hAnsi="Wingdings" w:hint="default"/>
      </w:rPr>
    </w:lvl>
    <w:lvl w:ilvl="3" w:tplc="04090001" w:tentative="1">
      <w:start w:val="1"/>
      <w:numFmt w:val="bullet"/>
      <w:lvlText w:val=""/>
      <w:lvlJc w:val="left"/>
      <w:pPr>
        <w:ind w:left="8712" w:hanging="360"/>
      </w:pPr>
      <w:rPr>
        <w:rFonts w:ascii="Symbol" w:hAnsi="Symbol" w:hint="default"/>
      </w:rPr>
    </w:lvl>
    <w:lvl w:ilvl="4" w:tplc="04090003" w:tentative="1">
      <w:start w:val="1"/>
      <w:numFmt w:val="bullet"/>
      <w:lvlText w:val="o"/>
      <w:lvlJc w:val="left"/>
      <w:pPr>
        <w:ind w:left="9432" w:hanging="360"/>
      </w:pPr>
      <w:rPr>
        <w:rFonts w:ascii="Courier New" w:hAnsi="Courier New" w:cs="Courier New" w:hint="default"/>
      </w:rPr>
    </w:lvl>
    <w:lvl w:ilvl="5" w:tplc="04090005" w:tentative="1">
      <w:start w:val="1"/>
      <w:numFmt w:val="bullet"/>
      <w:lvlText w:val=""/>
      <w:lvlJc w:val="left"/>
      <w:pPr>
        <w:ind w:left="10152" w:hanging="360"/>
      </w:pPr>
      <w:rPr>
        <w:rFonts w:ascii="Wingdings" w:hAnsi="Wingdings" w:hint="default"/>
      </w:rPr>
    </w:lvl>
    <w:lvl w:ilvl="6" w:tplc="04090001" w:tentative="1">
      <w:start w:val="1"/>
      <w:numFmt w:val="bullet"/>
      <w:lvlText w:val=""/>
      <w:lvlJc w:val="left"/>
      <w:pPr>
        <w:ind w:left="10872" w:hanging="360"/>
      </w:pPr>
      <w:rPr>
        <w:rFonts w:ascii="Symbol" w:hAnsi="Symbol" w:hint="default"/>
      </w:rPr>
    </w:lvl>
    <w:lvl w:ilvl="7" w:tplc="04090003" w:tentative="1">
      <w:start w:val="1"/>
      <w:numFmt w:val="bullet"/>
      <w:lvlText w:val="o"/>
      <w:lvlJc w:val="left"/>
      <w:pPr>
        <w:ind w:left="11592" w:hanging="360"/>
      </w:pPr>
      <w:rPr>
        <w:rFonts w:ascii="Courier New" w:hAnsi="Courier New" w:cs="Courier New" w:hint="default"/>
      </w:rPr>
    </w:lvl>
    <w:lvl w:ilvl="8" w:tplc="04090005" w:tentative="1">
      <w:start w:val="1"/>
      <w:numFmt w:val="bullet"/>
      <w:lvlText w:val=""/>
      <w:lvlJc w:val="left"/>
      <w:pPr>
        <w:ind w:left="12312" w:hanging="360"/>
      </w:pPr>
      <w:rPr>
        <w:rFonts w:ascii="Wingdings" w:hAnsi="Wingdings" w:hint="default"/>
      </w:rPr>
    </w:lvl>
  </w:abstractNum>
  <w:abstractNum w:abstractNumId="1">
    <w:nsid w:val="164E6EB2"/>
    <w:multiLevelType w:val="hybridMultilevel"/>
    <w:tmpl w:val="F372005A"/>
    <w:lvl w:ilvl="0" w:tplc="0409000B">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nsid w:val="1DAD3DB5"/>
    <w:multiLevelType w:val="hybridMultilevel"/>
    <w:tmpl w:val="0D2EF2EA"/>
    <w:lvl w:ilvl="0" w:tplc="0409000B">
      <w:start w:val="1"/>
      <w:numFmt w:val="bullet"/>
      <w:lvlText w:val=""/>
      <w:lvlJc w:val="left"/>
      <w:pPr>
        <w:ind w:left="1999" w:hanging="360"/>
      </w:pPr>
      <w:rPr>
        <w:rFonts w:ascii="Wingdings" w:hAnsi="Wingdings" w:hint="default"/>
      </w:rPr>
    </w:lvl>
    <w:lvl w:ilvl="1" w:tplc="04090003" w:tentative="1">
      <w:start w:val="1"/>
      <w:numFmt w:val="bullet"/>
      <w:lvlText w:val="o"/>
      <w:lvlJc w:val="left"/>
      <w:pPr>
        <w:ind w:left="2719" w:hanging="360"/>
      </w:pPr>
      <w:rPr>
        <w:rFonts w:ascii="Courier New" w:hAnsi="Courier New" w:cs="Courier New" w:hint="default"/>
      </w:rPr>
    </w:lvl>
    <w:lvl w:ilvl="2" w:tplc="04090005" w:tentative="1">
      <w:start w:val="1"/>
      <w:numFmt w:val="bullet"/>
      <w:lvlText w:val=""/>
      <w:lvlJc w:val="left"/>
      <w:pPr>
        <w:ind w:left="3439" w:hanging="360"/>
      </w:pPr>
      <w:rPr>
        <w:rFonts w:ascii="Wingdings" w:hAnsi="Wingdings" w:hint="default"/>
      </w:rPr>
    </w:lvl>
    <w:lvl w:ilvl="3" w:tplc="04090001" w:tentative="1">
      <w:start w:val="1"/>
      <w:numFmt w:val="bullet"/>
      <w:lvlText w:val=""/>
      <w:lvlJc w:val="left"/>
      <w:pPr>
        <w:ind w:left="4159" w:hanging="360"/>
      </w:pPr>
      <w:rPr>
        <w:rFonts w:ascii="Symbol" w:hAnsi="Symbol" w:hint="default"/>
      </w:rPr>
    </w:lvl>
    <w:lvl w:ilvl="4" w:tplc="04090003" w:tentative="1">
      <w:start w:val="1"/>
      <w:numFmt w:val="bullet"/>
      <w:lvlText w:val="o"/>
      <w:lvlJc w:val="left"/>
      <w:pPr>
        <w:ind w:left="4879" w:hanging="360"/>
      </w:pPr>
      <w:rPr>
        <w:rFonts w:ascii="Courier New" w:hAnsi="Courier New" w:cs="Courier New" w:hint="default"/>
      </w:rPr>
    </w:lvl>
    <w:lvl w:ilvl="5" w:tplc="04090005" w:tentative="1">
      <w:start w:val="1"/>
      <w:numFmt w:val="bullet"/>
      <w:lvlText w:val=""/>
      <w:lvlJc w:val="left"/>
      <w:pPr>
        <w:ind w:left="5599" w:hanging="360"/>
      </w:pPr>
      <w:rPr>
        <w:rFonts w:ascii="Wingdings" w:hAnsi="Wingdings" w:hint="default"/>
      </w:rPr>
    </w:lvl>
    <w:lvl w:ilvl="6" w:tplc="04090001" w:tentative="1">
      <w:start w:val="1"/>
      <w:numFmt w:val="bullet"/>
      <w:lvlText w:val=""/>
      <w:lvlJc w:val="left"/>
      <w:pPr>
        <w:ind w:left="6319" w:hanging="360"/>
      </w:pPr>
      <w:rPr>
        <w:rFonts w:ascii="Symbol" w:hAnsi="Symbol" w:hint="default"/>
      </w:rPr>
    </w:lvl>
    <w:lvl w:ilvl="7" w:tplc="04090003" w:tentative="1">
      <w:start w:val="1"/>
      <w:numFmt w:val="bullet"/>
      <w:lvlText w:val="o"/>
      <w:lvlJc w:val="left"/>
      <w:pPr>
        <w:ind w:left="7039" w:hanging="360"/>
      </w:pPr>
      <w:rPr>
        <w:rFonts w:ascii="Courier New" w:hAnsi="Courier New" w:cs="Courier New" w:hint="default"/>
      </w:rPr>
    </w:lvl>
    <w:lvl w:ilvl="8" w:tplc="04090005" w:tentative="1">
      <w:start w:val="1"/>
      <w:numFmt w:val="bullet"/>
      <w:lvlText w:val=""/>
      <w:lvlJc w:val="left"/>
      <w:pPr>
        <w:ind w:left="7759" w:hanging="360"/>
      </w:pPr>
      <w:rPr>
        <w:rFonts w:ascii="Wingdings" w:hAnsi="Wingdings" w:hint="default"/>
      </w:rPr>
    </w:lvl>
  </w:abstractNum>
  <w:abstractNum w:abstractNumId="3">
    <w:nsid w:val="1F554410"/>
    <w:multiLevelType w:val="hybridMultilevel"/>
    <w:tmpl w:val="76F869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45062F"/>
    <w:multiLevelType w:val="hybridMultilevel"/>
    <w:tmpl w:val="29144E68"/>
    <w:lvl w:ilvl="0" w:tplc="0409000B">
      <w:start w:val="1"/>
      <w:numFmt w:val="bullet"/>
      <w:lvlText w:val=""/>
      <w:lvlJc w:val="left"/>
      <w:pPr>
        <w:ind w:left="1944" w:hanging="360"/>
      </w:pPr>
      <w:rPr>
        <w:rFonts w:ascii="Wingdings" w:hAnsi="Wingdings" w:hint="default"/>
      </w:rPr>
    </w:lvl>
    <w:lvl w:ilvl="1" w:tplc="0409000B">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275512C9"/>
    <w:multiLevelType w:val="multilevel"/>
    <w:tmpl w:val="155E134A"/>
    <w:lvl w:ilvl="0">
      <w:start w:val="1"/>
      <w:numFmt w:val="decimal"/>
      <w:lvlText w:val="%1."/>
      <w:lvlJc w:val="left"/>
      <w:pPr>
        <w:ind w:left="1224" w:hanging="504"/>
      </w:pPr>
      <w:rPr>
        <w:rFonts w:ascii="Arial" w:hAnsi="Arial" w:hint="default"/>
        <w:b/>
        <w:i w:val="0"/>
        <w:color w:val="auto"/>
        <w:sz w:val="22"/>
      </w:rPr>
    </w:lvl>
    <w:lvl w:ilvl="1">
      <w:start w:val="1"/>
      <w:numFmt w:val="decimal"/>
      <w:lvlText w:val="%1.%2."/>
      <w:lvlJc w:val="left"/>
      <w:pPr>
        <w:ind w:left="2268" w:hanging="1008"/>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4B2A69"/>
    <w:multiLevelType w:val="multilevel"/>
    <w:tmpl w:val="6BD898C4"/>
    <w:lvl w:ilvl="0">
      <w:start w:val="13"/>
      <w:numFmt w:val="decimal"/>
      <w:lvlText w:val="%1"/>
      <w:lvlJc w:val="left"/>
      <w:pPr>
        <w:ind w:left="420" w:hanging="420"/>
      </w:pPr>
      <w:rPr>
        <w:rFonts w:hint="default"/>
      </w:rPr>
    </w:lvl>
    <w:lvl w:ilvl="1">
      <w:start w:val="3"/>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nsid w:val="3634217B"/>
    <w:multiLevelType w:val="hybridMultilevel"/>
    <w:tmpl w:val="686A13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A186A28"/>
    <w:multiLevelType w:val="hybridMultilevel"/>
    <w:tmpl w:val="99606C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5B4D47"/>
    <w:multiLevelType w:val="hybridMultilevel"/>
    <w:tmpl w:val="C26E736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21F505D"/>
    <w:multiLevelType w:val="hybridMultilevel"/>
    <w:tmpl w:val="983834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7B35AB6"/>
    <w:multiLevelType w:val="hybridMultilevel"/>
    <w:tmpl w:val="5600AB7A"/>
    <w:lvl w:ilvl="0" w:tplc="0409000B">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2">
    <w:nsid w:val="4CFA6A85"/>
    <w:multiLevelType w:val="hybridMultilevel"/>
    <w:tmpl w:val="38EAEC2A"/>
    <w:lvl w:ilvl="0" w:tplc="0409000B">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3">
    <w:nsid w:val="556C514F"/>
    <w:multiLevelType w:val="hybridMultilevel"/>
    <w:tmpl w:val="7C1A704E"/>
    <w:lvl w:ilvl="0" w:tplc="0409000B">
      <w:start w:val="1"/>
      <w:numFmt w:val="bullet"/>
      <w:lvlText w:val=""/>
      <w:lvlJc w:val="left"/>
      <w:pPr>
        <w:ind w:left="1944" w:hanging="360"/>
      </w:pPr>
      <w:rPr>
        <w:rFonts w:ascii="Wingdings" w:hAnsi="Wingdings" w:hint="default"/>
      </w:rPr>
    </w:lvl>
    <w:lvl w:ilvl="1" w:tplc="0409000B">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5D01268B"/>
    <w:multiLevelType w:val="hybridMultilevel"/>
    <w:tmpl w:val="ACA85A4E"/>
    <w:lvl w:ilvl="0" w:tplc="0409000B">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5">
    <w:nsid w:val="64985EE1"/>
    <w:multiLevelType w:val="hybridMultilevel"/>
    <w:tmpl w:val="81A654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87692A"/>
    <w:multiLevelType w:val="hybridMultilevel"/>
    <w:tmpl w:val="ED2C40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0E97706"/>
    <w:multiLevelType w:val="hybridMultilevel"/>
    <w:tmpl w:val="DD4067C8"/>
    <w:lvl w:ilvl="0" w:tplc="0409000B">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8">
    <w:nsid w:val="7168733E"/>
    <w:multiLevelType w:val="hybridMultilevel"/>
    <w:tmpl w:val="C8AAA9FC"/>
    <w:lvl w:ilvl="0" w:tplc="0409000B">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9">
    <w:nsid w:val="734B5EC0"/>
    <w:multiLevelType w:val="hybridMultilevel"/>
    <w:tmpl w:val="067E523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43F68DA"/>
    <w:multiLevelType w:val="hybridMultilevel"/>
    <w:tmpl w:val="ACB296F0"/>
    <w:lvl w:ilvl="0" w:tplc="7A4AD37A">
      <w:start w:val="1"/>
      <w:numFmt w:val="lowerLetter"/>
      <w:lvlText w:val="%1."/>
      <w:lvlJc w:val="left"/>
      <w:pPr>
        <w:ind w:left="2877" w:hanging="645"/>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1">
    <w:nsid w:val="771777E6"/>
    <w:multiLevelType w:val="hybridMultilevel"/>
    <w:tmpl w:val="F1DAEBFA"/>
    <w:lvl w:ilvl="0" w:tplc="0409000B">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2">
    <w:nsid w:val="7C034A81"/>
    <w:multiLevelType w:val="hybridMultilevel"/>
    <w:tmpl w:val="DBF600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654812"/>
    <w:multiLevelType w:val="hybridMultilevel"/>
    <w:tmpl w:val="3762F6DA"/>
    <w:lvl w:ilvl="0" w:tplc="0409000B">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5"/>
  </w:num>
  <w:num w:numId="2">
    <w:abstractNumId w:val="20"/>
  </w:num>
  <w:num w:numId="3">
    <w:abstractNumId w:val="14"/>
  </w:num>
  <w:num w:numId="4">
    <w:abstractNumId w:val="2"/>
  </w:num>
  <w:num w:numId="5">
    <w:abstractNumId w:val="17"/>
  </w:num>
  <w:num w:numId="6">
    <w:abstractNumId w:val="23"/>
  </w:num>
  <w:num w:numId="7">
    <w:abstractNumId w:val="11"/>
  </w:num>
  <w:num w:numId="8">
    <w:abstractNumId w:val="16"/>
  </w:num>
  <w:num w:numId="9">
    <w:abstractNumId w:val="22"/>
  </w:num>
  <w:num w:numId="10">
    <w:abstractNumId w:val="9"/>
  </w:num>
  <w:num w:numId="11">
    <w:abstractNumId w:val="7"/>
  </w:num>
  <w:num w:numId="12">
    <w:abstractNumId w:val="0"/>
  </w:num>
  <w:num w:numId="13">
    <w:abstractNumId w:val="8"/>
  </w:num>
  <w:num w:numId="14">
    <w:abstractNumId w:val="15"/>
  </w:num>
  <w:num w:numId="15">
    <w:abstractNumId w:val="3"/>
  </w:num>
  <w:num w:numId="16">
    <w:abstractNumId w:val="13"/>
  </w:num>
  <w:num w:numId="17">
    <w:abstractNumId w:val="6"/>
  </w:num>
  <w:num w:numId="18">
    <w:abstractNumId w:val="4"/>
  </w:num>
  <w:num w:numId="19">
    <w:abstractNumId w:val="18"/>
  </w:num>
  <w:num w:numId="20">
    <w:abstractNumId w:val="19"/>
  </w:num>
  <w:num w:numId="21">
    <w:abstractNumId w:val="10"/>
  </w:num>
  <w:num w:numId="22">
    <w:abstractNumId w:val="21"/>
  </w:num>
  <w:num w:numId="23">
    <w:abstractNumId w:val="12"/>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57"/>
    <w:rsid w:val="00000312"/>
    <w:rsid w:val="0000048E"/>
    <w:rsid w:val="0000098F"/>
    <w:rsid w:val="00000AC9"/>
    <w:rsid w:val="000015F1"/>
    <w:rsid w:val="0000190A"/>
    <w:rsid w:val="000019A3"/>
    <w:rsid w:val="000033C1"/>
    <w:rsid w:val="00003F70"/>
    <w:rsid w:val="00004CBE"/>
    <w:rsid w:val="00004E0C"/>
    <w:rsid w:val="0000501F"/>
    <w:rsid w:val="00005758"/>
    <w:rsid w:val="000059E1"/>
    <w:rsid w:val="00006EBE"/>
    <w:rsid w:val="000078AA"/>
    <w:rsid w:val="0001067E"/>
    <w:rsid w:val="000106E6"/>
    <w:rsid w:val="00012C77"/>
    <w:rsid w:val="00013AB7"/>
    <w:rsid w:val="00013EA4"/>
    <w:rsid w:val="00013FF5"/>
    <w:rsid w:val="00014FFC"/>
    <w:rsid w:val="000151B5"/>
    <w:rsid w:val="0001553B"/>
    <w:rsid w:val="00016ABD"/>
    <w:rsid w:val="00016B4B"/>
    <w:rsid w:val="00020071"/>
    <w:rsid w:val="000203FA"/>
    <w:rsid w:val="00021F42"/>
    <w:rsid w:val="000220DF"/>
    <w:rsid w:val="00022556"/>
    <w:rsid w:val="00022696"/>
    <w:rsid w:val="00023870"/>
    <w:rsid w:val="00024235"/>
    <w:rsid w:val="000245B3"/>
    <w:rsid w:val="00024F3B"/>
    <w:rsid w:val="00025865"/>
    <w:rsid w:val="00025DAF"/>
    <w:rsid w:val="00025F16"/>
    <w:rsid w:val="000261D3"/>
    <w:rsid w:val="000268B5"/>
    <w:rsid w:val="0002773B"/>
    <w:rsid w:val="0002781B"/>
    <w:rsid w:val="000303E8"/>
    <w:rsid w:val="000308E7"/>
    <w:rsid w:val="00030D68"/>
    <w:rsid w:val="00030E1F"/>
    <w:rsid w:val="00031AF4"/>
    <w:rsid w:val="00031ECC"/>
    <w:rsid w:val="000338F7"/>
    <w:rsid w:val="00033BE9"/>
    <w:rsid w:val="00033E95"/>
    <w:rsid w:val="00036387"/>
    <w:rsid w:val="00036A44"/>
    <w:rsid w:val="00036FBA"/>
    <w:rsid w:val="00037B62"/>
    <w:rsid w:val="00040509"/>
    <w:rsid w:val="00041378"/>
    <w:rsid w:val="00041A69"/>
    <w:rsid w:val="000423B3"/>
    <w:rsid w:val="00043D65"/>
    <w:rsid w:val="00043FF6"/>
    <w:rsid w:val="0004425F"/>
    <w:rsid w:val="00044550"/>
    <w:rsid w:val="00045498"/>
    <w:rsid w:val="00050034"/>
    <w:rsid w:val="00050338"/>
    <w:rsid w:val="0005078E"/>
    <w:rsid w:val="000516A6"/>
    <w:rsid w:val="00052055"/>
    <w:rsid w:val="00052C95"/>
    <w:rsid w:val="00052FE2"/>
    <w:rsid w:val="00053684"/>
    <w:rsid w:val="00054A69"/>
    <w:rsid w:val="00055587"/>
    <w:rsid w:val="00055A8D"/>
    <w:rsid w:val="00055B18"/>
    <w:rsid w:val="00055DB2"/>
    <w:rsid w:val="000565E2"/>
    <w:rsid w:val="00056A27"/>
    <w:rsid w:val="00056EC7"/>
    <w:rsid w:val="0006010B"/>
    <w:rsid w:val="000623DB"/>
    <w:rsid w:val="00062C65"/>
    <w:rsid w:val="00062F72"/>
    <w:rsid w:val="0006338F"/>
    <w:rsid w:val="000646CD"/>
    <w:rsid w:val="000646D7"/>
    <w:rsid w:val="00064CCB"/>
    <w:rsid w:val="00065B6D"/>
    <w:rsid w:val="000664E2"/>
    <w:rsid w:val="00066C64"/>
    <w:rsid w:val="0007090C"/>
    <w:rsid w:val="0007326A"/>
    <w:rsid w:val="000740EC"/>
    <w:rsid w:val="0007472D"/>
    <w:rsid w:val="00075045"/>
    <w:rsid w:val="00076089"/>
    <w:rsid w:val="00076258"/>
    <w:rsid w:val="000773D4"/>
    <w:rsid w:val="000775D1"/>
    <w:rsid w:val="00077DCE"/>
    <w:rsid w:val="00080894"/>
    <w:rsid w:val="000816C6"/>
    <w:rsid w:val="0008202F"/>
    <w:rsid w:val="0008243E"/>
    <w:rsid w:val="000828BF"/>
    <w:rsid w:val="00082D64"/>
    <w:rsid w:val="000832E4"/>
    <w:rsid w:val="00084A8F"/>
    <w:rsid w:val="000853A4"/>
    <w:rsid w:val="00085B4F"/>
    <w:rsid w:val="00085D24"/>
    <w:rsid w:val="0008690B"/>
    <w:rsid w:val="00090D29"/>
    <w:rsid w:val="00091575"/>
    <w:rsid w:val="00091EEE"/>
    <w:rsid w:val="00092268"/>
    <w:rsid w:val="0009228B"/>
    <w:rsid w:val="00092C9D"/>
    <w:rsid w:val="00092D19"/>
    <w:rsid w:val="00093094"/>
    <w:rsid w:val="00093604"/>
    <w:rsid w:val="00094038"/>
    <w:rsid w:val="00094BDC"/>
    <w:rsid w:val="000960BF"/>
    <w:rsid w:val="00096146"/>
    <w:rsid w:val="00096A61"/>
    <w:rsid w:val="00097508"/>
    <w:rsid w:val="00097C48"/>
    <w:rsid w:val="00097EA1"/>
    <w:rsid w:val="000A21F1"/>
    <w:rsid w:val="000A2A2E"/>
    <w:rsid w:val="000A2CE2"/>
    <w:rsid w:val="000A4491"/>
    <w:rsid w:val="000A48AA"/>
    <w:rsid w:val="000A63DD"/>
    <w:rsid w:val="000A6832"/>
    <w:rsid w:val="000A6E3D"/>
    <w:rsid w:val="000A6F46"/>
    <w:rsid w:val="000B01BC"/>
    <w:rsid w:val="000B029E"/>
    <w:rsid w:val="000B0831"/>
    <w:rsid w:val="000B0B87"/>
    <w:rsid w:val="000B0D26"/>
    <w:rsid w:val="000B1541"/>
    <w:rsid w:val="000B1713"/>
    <w:rsid w:val="000B2A6C"/>
    <w:rsid w:val="000B2BE5"/>
    <w:rsid w:val="000B2EB9"/>
    <w:rsid w:val="000B3096"/>
    <w:rsid w:val="000B3233"/>
    <w:rsid w:val="000B46C7"/>
    <w:rsid w:val="000B5879"/>
    <w:rsid w:val="000B5BD1"/>
    <w:rsid w:val="000B6E19"/>
    <w:rsid w:val="000B73DA"/>
    <w:rsid w:val="000C1134"/>
    <w:rsid w:val="000C2446"/>
    <w:rsid w:val="000C3092"/>
    <w:rsid w:val="000C3398"/>
    <w:rsid w:val="000C43B6"/>
    <w:rsid w:val="000C4812"/>
    <w:rsid w:val="000C5DE8"/>
    <w:rsid w:val="000C6D74"/>
    <w:rsid w:val="000C78FD"/>
    <w:rsid w:val="000C7C57"/>
    <w:rsid w:val="000C7D1B"/>
    <w:rsid w:val="000C7E21"/>
    <w:rsid w:val="000D0446"/>
    <w:rsid w:val="000D0A1F"/>
    <w:rsid w:val="000D2110"/>
    <w:rsid w:val="000D26B2"/>
    <w:rsid w:val="000D2F9A"/>
    <w:rsid w:val="000D3A15"/>
    <w:rsid w:val="000D4236"/>
    <w:rsid w:val="000D42B3"/>
    <w:rsid w:val="000D44E8"/>
    <w:rsid w:val="000D453B"/>
    <w:rsid w:val="000D46B8"/>
    <w:rsid w:val="000D47F4"/>
    <w:rsid w:val="000D4B86"/>
    <w:rsid w:val="000D5074"/>
    <w:rsid w:val="000D54CC"/>
    <w:rsid w:val="000D581F"/>
    <w:rsid w:val="000D6053"/>
    <w:rsid w:val="000D62A9"/>
    <w:rsid w:val="000D6337"/>
    <w:rsid w:val="000D6AD2"/>
    <w:rsid w:val="000D6BCB"/>
    <w:rsid w:val="000D6C49"/>
    <w:rsid w:val="000D6F04"/>
    <w:rsid w:val="000D7923"/>
    <w:rsid w:val="000E0FB9"/>
    <w:rsid w:val="000E1F4A"/>
    <w:rsid w:val="000E27FC"/>
    <w:rsid w:val="000E3AB4"/>
    <w:rsid w:val="000E3C9C"/>
    <w:rsid w:val="000E44AE"/>
    <w:rsid w:val="000E4F3E"/>
    <w:rsid w:val="000E5602"/>
    <w:rsid w:val="000E5B8C"/>
    <w:rsid w:val="000E64D8"/>
    <w:rsid w:val="000E71BB"/>
    <w:rsid w:val="000E7BD7"/>
    <w:rsid w:val="000E7CAC"/>
    <w:rsid w:val="000E7D20"/>
    <w:rsid w:val="000F0E96"/>
    <w:rsid w:val="000F1C94"/>
    <w:rsid w:val="000F210B"/>
    <w:rsid w:val="000F26A3"/>
    <w:rsid w:val="000F2936"/>
    <w:rsid w:val="000F2E29"/>
    <w:rsid w:val="000F36CB"/>
    <w:rsid w:val="000F371A"/>
    <w:rsid w:val="000F3873"/>
    <w:rsid w:val="000F39B6"/>
    <w:rsid w:val="000F47C4"/>
    <w:rsid w:val="000F5271"/>
    <w:rsid w:val="000F556E"/>
    <w:rsid w:val="000F5B32"/>
    <w:rsid w:val="000F6055"/>
    <w:rsid w:val="000F61E6"/>
    <w:rsid w:val="000F68E0"/>
    <w:rsid w:val="000F6C8E"/>
    <w:rsid w:val="000F7940"/>
    <w:rsid w:val="0010039E"/>
    <w:rsid w:val="001003DE"/>
    <w:rsid w:val="0010044B"/>
    <w:rsid w:val="00100FA0"/>
    <w:rsid w:val="00101323"/>
    <w:rsid w:val="00101596"/>
    <w:rsid w:val="001016EF"/>
    <w:rsid w:val="001033E5"/>
    <w:rsid w:val="00103FC8"/>
    <w:rsid w:val="0010401F"/>
    <w:rsid w:val="001048B6"/>
    <w:rsid w:val="00105219"/>
    <w:rsid w:val="001058ED"/>
    <w:rsid w:val="00107165"/>
    <w:rsid w:val="00107E0A"/>
    <w:rsid w:val="00110F5F"/>
    <w:rsid w:val="0011364B"/>
    <w:rsid w:val="001139AA"/>
    <w:rsid w:val="0011486E"/>
    <w:rsid w:val="0011560E"/>
    <w:rsid w:val="00116053"/>
    <w:rsid w:val="001175E2"/>
    <w:rsid w:val="001177A4"/>
    <w:rsid w:val="00121E0F"/>
    <w:rsid w:val="00122132"/>
    <w:rsid w:val="00122809"/>
    <w:rsid w:val="001229EE"/>
    <w:rsid w:val="00122FE6"/>
    <w:rsid w:val="0012449C"/>
    <w:rsid w:val="00124559"/>
    <w:rsid w:val="00124F71"/>
    <w:rsid w:val="001253B3"/>
    <w:rsid w:val="00126263"/>
    <w:rsid w:val="00127841"/>
    <w:rsid w:val="00127A46"/>
    <w:rsid w:val="001300C5"/>
    <w:rsid w:val="00130329"/>
    <w:rsid w:val="001316D7"/>
    <w:rsid w:val="00131A73"/>
    <w:rsid w:val="00131D62"/>
    <w:rsid w:val="00131DC7"/>
    <w:rsid w:val="00131E74"/>
    <w:rsid w:val="0013211E"/>
    <w:rsid w:val="00132AEF"/>
    <w:rsid w:val="001337DC"/>
    <w:rsid w:val="00134F85"/>
    <w:rsid w:val="001352DE"/>
    <w:rsid w:val="00135DA0"/>
    <w:rsid w:val="001365D1"/>
    <w:rsid w:val="001367B6"/>
    <w:rsid w:val="00136A38"/>
    <w:rsid w:val="001400E8"/>
    <w:rsid w:val="00140705"/>
    <w:rsid w:val="00141E04"/>
    <w:rsid w:val="001422EB"/>
    <w:rsid w:val="00144A47"/>
    <w:rsid w:val="00144BA2"/>
    <w:rsid w:val="00144CFF"/>
    <w:rsid w:val="00144D8E"/>
    <w:rsid w:val="0014527B"/>
    <w:rsid w:val="00145F97"/>
    <w:rsid w:val="00146229"/>
    <w:rsid w:val="00146871"/>
    <w:rsid w:val="00146E40"/>
    <w:rsid w:val="00147CF4"/>
    <w:rsid w:val="00150BF7"/>
    <w:rsid w:val="00150E2D"/>
    <w:rsid w:val="0015113C"/>
    <w:rsid w:val="001527B0"/>
    <w:rsid w:val="00152906"/>
    <w:rsid w:val="00153A35"/>
    <w:rsid w:val="00154166"/>
    <w:rsid w:val="0015550F"/>
    <w:rsid w:val="001573E1"/>
    <w:rsid w:val="00157A69"/>
    <w:rsid w:val="00157CC2"/>
    <w:rsid w:val="00160671"/>
    <w:rsid w:val="001613E7"/>
    <w:rsid w:val="00161645"/>
    <w:rsid w:val="00161698"/>
    <w:rsid w:val="00161A51"/>
    <w:rsid w:val="0016205C"/>
    <w:rsid w:val="00162346"/>
    <w:rsid w:val="0016281D"/>
    <w:rsid w:val="00162C25"/>
    <w:rsid w:val="00162D11"/>
    <w:rsid w:val="00165B3A"/>
    <w:rsid w:val="00166936"/>
    <w:rsid w:val="001669FF"/>
    <w:rsid w:val="00167020"/>
    <w:rsid w:val="00167283"/>
    <w:rsid w:val="001676BC"/>
    <w:rsid w:val="00167E6D"/>
    <w:rsid w:val="00170FA9"/>
    <w:rsid w:val="00171774"/>
    <w:rsid w:val="00172611"/>
    <w:rsid w:val="00172EF5"/>
    <w:rsid w:val="00173422"/>
    <w:rsid w:val="0017376F"/>
    <w:rsid w:val="00173A11"/>
    <w:rsid w:val="00174308"/>
    <w:rsid w:val="00174480"/>
    <w:rsid w:val="0017448B"/>
    <w:rsid w:val="001744AF"/>
    <w:rsid w:val="00174D67"/>
    <w:rsid w:val="00174E3D"/>
    <w:rsid w:val="0017520B"/>
    <w:rsid w:val="0017556D"/>
    <w:rsid w:val="00175BD9"/>
    <w:rsid w:val="00175BE4"/>
    <w:rsid w:val="00175FC9"/>
    <w:rsid w:val="001762BA"/>
    <w:rsid w:val="00176ACA"/>
    <w:rsid w:val="00180259"/>
    <w:rsid w:val="00180DFE"/>
    <w:rsid w:val="00181596"/>
    <w:rsid w:val="00182113"/>
    <w:rsid w:val="00182397"/>
    <w:rsid w:val="00182F1B"/>
    <w:rsid w:val="0018324B"/>
    <w:rsid w:val="001832B3"/>
    <w:rsid w:val="001837CF"/>
    <w:rsid w:val="001839A0"/>
    <w:rsid w:val="00184A52"/>
    <w:rsid w:val="00184EB5"/>
    <w:rsid w:val="0018669F"/>
    <w:rsid w:val="001866D4"/>
    <w:rsid w:val="0019041E"/>
    <w:rsid w:val="00190798"/>
    <w:rsid w:val="00190AB3"/>
    <w:rsid w:val="00192194"/>
    <w:rsid w:val="00192C60"/>
    <w:rsid w:val="00192D7F"/>
    <w:rsid w:val="00193434"/>
    <w:rsid w:val="00193955"/>
    <w:rsid w:val="00193F33"/>
    <w:rsid w:val="0019439B"/>
    <w:rsid w:val="001944B0"/>
    <w:rsid w:val="001944F8"/>
    <w:rsid w:val="00195B71"/>
    <w:rsid w:val="0019637F"/>
    <w:rsid w:val="001A1769"/>
    <w:rsid w:val="001A1A47"/>
    <w:rsid w:val="001A22A4"/>
    <w:rsid w:val="001A5035"/>
    <w:rsid w:val="001A6EC3"/>
    <w:rsid w:val="001A6F1C"/>
    <w:rsid w:val="001A77EE"/>
    <w:rsid w:val="001B0A13"/>
    <w:rsid w:val="001B0F6B"/>
    <w:rsid w:val="001B1151"/>
    <w:rsid w:val="001B1221"/>
    <w:rsid w:val="001B14BD"/>
    <w:rsid w:val="001B1DD6"/>
    <w:rsid w:val="001B367B"/>
    <w:rsid w:val="001B3883"/>
    <w:rsid w:val="001B5BBC"/>
    <w:rsid w:val="001B6126"/>
    <w:rsid w:val="001B7605"/>
    <w:rsid w:val="001B7EA7"/>
    <w:rsid w:val="001C05F8"/>
    <w:rsid w:val="001C25DF"/>
    <w:rsid w:val="001C279F"/>
    <w:rsid w:val="001C2AF7"/>
    <w:rsid w:val="001C303C"/>
    <w:rsid w:val="001C36C4"/>
    <w:rsid w:val="001C4E0B"/>
    <w:rsid w:val="001C51C8"/>
    <w:rsid w:val="001C51E8"/>
    <w:rsid w:val="001C59C3"/>
    <w:rsid w:val="001C6277"/>
    <w:rsid w:val="001C642A"/>
    <w:rsid w:val="001C6B0E"/>
    <w:rsid w:val="001C724F"/>
    <w:rsid w:val="001C7611"/>
    <w:rsid w:val="001C7F5C"/>
    <w:rsid w:val="001D0132"/>
    <w:rsid w:val="001D211E"/>
    <w:rsid w:val="001D4269"/>
    <w:rsid w:val="001D46F7"/>
    <w:rsid w:val="001D4999"/>
    <w:rsid w:val="001D5060"/>
    <w:rsid w:val="001D53EE"/>
    <w:rsid w:val="001D6B7F"/>
    <w:rsid w:val="001E09D6"/>
    <w:rsid w:val="001E221B"/>
    <w:rsid w:val="001E2419"/>
    <w:rsid w:val="001E2875"/>
    <w:rsid w:val="001E2D96"/>
    <w:rsid w:val="001E3710"/>
    <w:rsid w:val="001E42F6"/>
    <w:rsid w:val="001E45D2"/>
    <w:rsid w:val="001E4688"/>
    <w:rsid w:val="001E4812"/>
    <w:rsid w:val="001E5A1D"/>
    <w:rsid w:val="001E65A8"/>
    <w:rsid w:val="001E69BF"/>
    <w:rsid w:val="001E6B1B"/>
    <w:rsid w:val="001E74C4"/>
    <w:rsid w:val="001E7FB4"/>
    <w:rsid w:val="001F0D3D"/>
    <w:rsid w:val="001F1384"/>
    <w:rsid w:val="001F218B"/>
    <w:rsid w:val="001F240F"/>
    <w:rsid w:val="001F28A3"/>
    <w:rsid w:val="001F29A4"/>
    <w:rsid w:val="001F30DD"/>
    <w:rsid w:val="001F3124"/>
    <w:rsid w:val="001F383B"/>
    <w:rsid w:val="001F390A"/>
    <w:rsid w:val="001F3ADB"/>
    <w:rsid w:val="001F3C1B"/>
    <w:rsid w:val="001F3F60"/>
    <w:rsid w:val="001F4142"/>
    <w:rsid w:val="001F4A84"/>
    <w:rsid w:val="001F5062"/>
    <w:rsid w:val="001F513B"/>
    <w:rsid w:val="001F5CB2"/>
    <w:rsid w:val="001F6FE5"/>
    <w:rsid w:val="001F7437"/>
    <w:rsid w:val="001F7EA0"/>
    <w:rsid w:val="002002C6"/>
    <w:rsid w:val="00201ADB"/>
    <w:rsid w:val="00201C17"/>
    <w:rsid w:val="00202829"/>
    <w:rsid w:val="00203DF3"/>
    <w:rsid w:val="0020461F"/>
    <w:rsid w:val="00204D71"/>
    <w:rsid w:val="00205A47"/>
    <w:rsid w:val="00205DFC"/>
    <w:rsid w:val="00206CDE"/>
    <w:rsid w:val="002072BE"/>
    <w:rsid w:val="00210423"/>
    <w:rsid w:val="00211379"/>
    <w:rsid w:val="00212497"/>
    <w:rsid w:val="002134FF"/>
    <w:rsid w:val="002139F5"/>
    <w:rsid w:val="00213FF2"/>
    <w:rsid w:val="002146A4"/>
    <w:rsid w:val="002161C8"/>
    <w:rsid w:val="0021686B"/>
    <w:rsid w:val="00216E28"/>
    <w:rsid w:val="002175C6"/>
    <w:rsid w:val="002178E6"/>
    <w:rsid w:val="0022034C"/>
    <w:rsid w:val="00220E28"/>
    <w:rsid w:val="00222213"/>
    <w:rsid w:val="002222A4"/>
    <w:rsid w:val="00222C71"/>
    <w:rsid w:val="00222DFF"/>
    <w:rsid w:val="002240EF"/>
    <w:rsid w:val="00224260"/>
    <w:rsid w:val="00224800"/>
    <w:rsid w:val="002250A2"/>
    <w:rsid w:val="002251B0"/>
    <w:rsid w:val="00225C07"/>
    <w:rsid w:val="002269DE"/>
    <w:rsid w:val="00227626"/>
    <w:rsid w:val="002315A2"/>
    <w:rsid w:val="00232950"/>
    <w:rsid w:val="00232E8F"/>
    <w:rsid w:val="002339E5"/>
    <w:rsid w:val="00234FB3"/>
    <w:rsid w:val="002351A8"/>
    <w:rsid w:val="002352EF"/>
    <w:rsid w:val="002368BD"/>
    <w:rsid w:val="00237AE7"/>
    <w:rsid w:val="00240507"/>
    <w:rsid w:val="002405D5"/>
    <w:rsid w:val="00240962"/>
    <w:rsid w:val="00240C89"/>
    <w:rsid w:val="00241B88"/>
    <w:rsid w:val="00241DCB"/>
    <w:rsid w:val="00242562"/>
    <w:rsid w:val="002431BB"/>
    <w:rsid w:val="0024559F"/>
    <w:rsid w:val="00245C9D"/>
    <w:rsid w:val="002461D6"/>
    <w:rsid w:val="002465C8"/>
    <w:rsid w:val="00246F95"/>
    <w:rsid w:val="002477B6"/>
    <w:rsid w:val="002478A7"/>
    <w:rsid w:val="00247B27"/>
    <w:rsid w:val="00251A2B"/>
    <w:rsid w:val="00252010"/>
    <w:rsid w:val="0025263F"/>
    <w:rsid w:val="00252BA0"/>
    <w:rsid w:val="0025310D"/>
    <w:rsid w:val="002532C8"/>
    <w:rsid w:val="00253DAE"/>
    <w:rsid w:val="00254863"/>
    <w:rsid w:val="00255361"/>
    <w:rsid w:val="002554BA"/>
    <w:rsid w:val="00255916"/>
    <w:rsid w:val="00256217"/>
    <w:rsid w:val="00257114"/>
    <w:rsid w:val="002601C7"/>
    <w:rsid w:val="00260C72"/>
    <w:rsid w:val="00261103"/>
    <w:rsid w:val="0026219D"/>
    <w:rsid w:val="002624CC"/>
    <w:rsid w:val="00263F8E"/>
    <w:rsid w:val="002642E7"/>
    <w:rsid w:val="002643F2"/>
    <w:rsid w:val="002644B0"/>
    <w:rsid w:val="002677EA"/>
    <w:rsid w:val="00270269"/>
    <w:rsid w:val="00270936"/>
    <w:rsid w:val="00270EEB"/>
    <w:rsid w:val="00271DF2"/>
    <w:rsid w:val="00272583"/>
    <w:rsid w:val="00272875"/>
    <w:rsid w:val="00274A38"/>
    <w:rsid w:val="00274B54"/>
    <w:rsid w:val="002750CB"/>
    <w:rsid w:val="0027717E"/>
    <w:rsid w:val="0027762C"/>
    <w:rsid w:val="0027767F"/>
    <w:rsid w:val="00277F36"/>
    <w:rsid w:val="0028098D"/>
    <w:rsid w:val="00280A6E"/>
    <w:rsid w:val="00280B68"/>
    <w:rsid w:val="00281EA0"/>
    <w:rsid w:val="00282128"/>
    <w:rsid w:val="00283542"/>
    <w:rsid w:val="00283C6E"/>
    <w:rsid w:val="00285195"/>
    <w:rsid w:val="00285422"/>
    <w:rsid w:val="00285794"/>
    <w:rsid w:val="00285BF4"/>
    <w:rsid w:val="002861A1"/>
    <w:rsid w:val="002867B9"/>
    <w:rsid w:val="00286A10"/>
    <w:rsid w:val="00286B9A"/>
    <w:rsid w:val="00286E42"/>
    <w:rsid w:val="002873D1"/>
    <w:rsid w:val="00287F8D"/>
    <w:rsid w:val="00291E3C"/>
    <w:rsid w:val="00291ED9"/>
    <w:rsid w:val="00292173"/>
    <w:rsid w:val="00292944"/>
    <w:rsid w:val="00292B97"/>
    <w:rsid w:val="00293CD2"/>
    <w:rsid w:val="00293F69"/>
    <w:rsid w:val="00293F94"/>
    <w:rsid w:val="00295A27"/>
    <w:rsid w:val="00296D93"/>
    <w:rsid w:val="00297150"/>
    <w:rsid w:val="002A36B5"/>
    <w:rsid w:val="002A3A7A"/>
    <w:rsid w:val="002A3ABD"/>
    <w:rsid w:val="002A487C"/>
    <w:rsid w:val="002A4DA3"/>
    <w:rsid w:val="002A50F6"/>
    <w:rsid w:val="002A5E29"/>
    <w:rsid w:val="002A690E"/>
    <w:rsid w:val="002A6E19"/>
    <w:rsid w:val="002A6E6C"/>
    <w:rsid w:val="002A75B4"/>
    <w:rsid w:val="002B03AB"/>
    <w:rsid w:val="002B0497"/>
    <w:rsid w:val="002B0556"/>
    <w:rsid w:val="002B05F2"/>
    <w:rsid w:val="002B0EBB"/>
    <w:rsid w:val="002B1424"/>
    <w:rsid w:val="002B1867"/>
    <w:rsid w:val="002B1F00"/>
    <w:rsid w:val="002B256F"/>
    <w:rsid w:val="002B28C3"/>
    <w:rsid w:val="002B2CF5"/>
    <w:rsid w:val="002B3AA0"/>
    <w:rsid w:val="002B3D42"/>
    <w:rsid w:val="002B435E"/>
    <w:rsid w:val="002B45FB"/>
    <w:rsid w:val="002B4D4E"/>
    <w:rsid w:val="002B4F02"/>
    <w:rsid w:val="002B522A"/>
    <w:rsid w:val="002B5DB8"/>
    <w:rsid w:val="002B6177"/>
    <w:rsid w:val="002B6878"/>
    <w:rsid w:val="002B6D34"/>
    <w:rsid w:val="002B6FA7"/>
    <w:rsid w:val="002B71F1"/>
    <w:rsid w:val="002B734E"/>
    <w:rsid w:val="002C08C4"/>
    <w:rsid w:val="002C13BC"/>
    <w:rsid w:val="002C1788"/>
    <w:rsid w:val="002C1FF3"/>
    <w:rsid w:val="002C2669"/>
    <w:rsid w:val="002C3F30"/>
    <w:rsid w:val="002D118E"/>
    <w:rsid w:val="002D125F"/>
    <w:rsid w:val="002D1DC2"/>
    <w:rsid w:val="002D1E7E"/>
    <w:rsid w:val="002D2A29"/>
    <w:rsid w:val="002D2E14"/>
    <w:rsid w:val="002D4A58"/>
    <w:rsid w:val="002D51B6"/>
    <w:rsid w:val="002D5984"/>
    <w:rsid w:val="002D60C3"/>
    <w:rsid w:val="002D6150"/>
    <w:rsid w:val="002D6685"/>
    <w:rsid w:val="002D69FE"/>
    <w:rsid w:val="002D7673"/>
    <w:rsid w:val="002E026C"/>
    <w:rsid w:val="002E0940"/>
    <w:rsid w:val="002E0A9A"/>
    <w:rsid w:val="002E0BBD"/>
    <w:rsid w:val="002E0CD5"/>
    <w:rsid w:val="002E147B"/>
    <w:rsid w:val="002E1558"/>
    <w:rsid w:val="002E2274"/>
    <w:rsid w:val="002E363A"/>
    <w:rsid w:val="002E37F4"/>
    <w:rsid w:val="002E4642"/>
    <w:rsid w:val="002E47F5"/>
    <w:rsid w:val="002E4ADD"/>
    <w:rsid w:val="002E5131"/>
    <w:rsid w:val="002E5A9D"/>
    <w:rsid w:val="002E6AF7"/>
    <w:rsid w:val="002E709E"/>
    <w:rsid w:val="002E751D"/>
    <w:rsid w:val="002E77BB"/>
    <w:rsid w:val="002F0136"/>
    <w:rsid w:val="002F030C"/>
    <w:rsid w:val="002F0859"/>
    <w:rsid w:val="002F0A81"/>
    <w:rsid w:val="002F17B0"/>
    <w:rsid w:val="002F229C"/>
    <w:rsid w:val="002F2EB1"/>
    <w:rsid w:val="002F338F"/>
    <w:rsid w:val="002F36C7"/>
    <w:rsid w:val="002F5ADF"/>
    <w:rsid w:val="002F5CBB"/>
    <w:rsid w:val="002F6123"/>
    <w:rsid w:val="002F6908"/>
    <w:rsid w:val="002F6D17"/>
    <w:rsid w:val="002F76ED"/>
    <w:rsid w:val="003003BB"/>
    <w:rsid w:val="0030050D"/>
    <w:rsid w:val="00300FEF"/>
    <w:rsid w:val="00303652"/>
    <w:rsid w:val="0030370A"/>
    <w:rsid w:val="00304AC0"/>
    <w:rsid w:val="00304B22"/>
    <w:rsid w:val="003055F7"/>
    <w:rsid w:val="0030679A"/>
    <w:rsid w:val="0030694C"/>
    <w:rsid w:val="00306A32"/>
    <w:rsid w:val="00307436"/>
    <w:rsid w:val="003075AB"/>
    <w:rsid w:val="0031001D"/>
    <w:rsid w:val="00310204"/>
    <w:rsid w:val="003106D6"/>
    <w:rsid w:val="00310741"/>
    <w:rsid w:val="00310EE0"/>
    <w:rsid w:val="00311183"/>
    <w:rsid w:val="00311261"/>
    <w:rsid w:val="0031187F"/>
    <w:rsid w:val="00311D63"/>
    <w:rsid w:val="0031225C"/>
    <w:rsid w:val="003139C1"/>
    <w:rsid w:val="0031441D"/>
    <w:rsid w:val="0031447A"/>
    <w:rsid w:val="003157C7"/>
    <w:rsid w:val="00317231"/>
    <w:rsid w:val="003175AE"/>
    <w:rsid w:val="00317F8C"/>
    <w:rsid w:val="00320064"/>
    <w:rsid w:val="00321CA4"/>
    <w:rsid w:val="00323257"/>
    <w:rsid w:val="00326A8E"/>
    <w:rsid w:val="0033021B"/>
    <w:rsid w:val="0033031C"/>
    <w:rsid w:val="003309D0"/>
    <w:rsid w:val="00330AE2"/>
    <w:rsid w:val="00330E83"/>
    <w:rsid w:val="003313AD"/>
    <w:rsid w:val="003313FF"/>
    <w:rsid w:val="003317B5"/>
    <w:rsid w:val="003320B2"/>
    <w:rsid w:val="0033221E"/>
    <w:rsid w:val="003338DA"/>
    <w:rsid w:val="0033459D"/>
    <w:rsid w:val="00335933"/>
    <w:rsid w:val="003360B6"/>
    <w:rsid w:val="00336361"/>
    <w:rsid w:val="003363CD"/>
    <w:rsid w:val="00336654"/>
    <w:rsid w:val="00337D09"/>
    <w:rsid w:val="00341BB8"/>
    <w:rsid w:val="00342679"/>
    <w:rsid w:val="0034268E"/>
    <w:rsid w:val="003434B7"/>
    <w:rsid w:val="003438B7"/>
    <w:rsid w:val="0034465A"/>
    <w:rsid w:val="0034474B"/>
    <w:rsid w:val="00344828"/>
    <w:rsid w:val="00344B3B"/>
    <w:rsid w:val="0034515E"/>
    <w:rsid w:val="003451B6"/>
    <w:rsid w:val="003453F1"/>
    <w:rsid w:val="00345946"/>
    <w:rsid w:val="0034597C"/>
    <w:rsid w:val="00346FF2"/>
    <w:rsid w:val="003471E3"/>
    <w:rsid w:val="00351188"/>
    <w:rsid w:val="003514A7"/>
    <w:rsid w:val="003534BE"/>
    <w:rsid w:val="00353C01"/>
    <w:rsid w:val="00353D4C"/>
    <w:rsid w:val="0035572D"/>
    <w:rsid w:val="00355813"/>
    <w:rsid w:val="00355A53"/>
    <w:rsid w:val="003560C6"/>
    <w:rsid w:val="00356C07"/>
    <w:rsid w:val="0035728B"/>
    <w:rsid w:val="00357C7B"/>
    <w:rsid w:val="003604F8"/>
    <w:rsid w:val="003616B1"/>
    <w:rsid w:val="00361CF4"/>
    <w:rsid w:val="00361FE0"/>
    <w:rsid w:val="003625F0"/>
    <w:rsid w:val="003630C8"/>
    <w:rsid w:val="00364ABF"/>
    <w:rsid w:val="00364C51"/>
    <w:rsid w:val="00364D71"/>
    <w:rsid w:val="00364D8C"/>
    <w:rsid w:val="003660FE"/>
    <w:rsid w:val="00366278"/>
    <w:rsid w:val="003675C6"/>
    <w:rsid w:val="00370028"/>
    <w:rsid w:val="003702FC"/>
    <w:rsid w:val="00370D53"/>
    <w:rsid w:val="00371037"/>
    <w:rsid w:val="003713AC"/>
    <w:rsid w:val="00372020"/>
    <w:rsid w:val="0037390C"/>
    <w:rsid w:val="00373AC2"/>
    <w:rsid w:val="00373C04"/>
    <w:rsid w:val="003743AB"/>
    <w:rsid w:val="003757CA"/>
    <w:rsid w:val="00375C33"/>
    <w:rsid w:val="0037643A"/>
    <w:rsid w:val="00376979"/>
    <w:rsid w:val="00376DA2"/>
    <w:rsid w:val="003775E1"/>
    <w:rsid w:val="0038030F"/>
    <w:rsid w:val="00381470"/>
    <w:rsid w:val="003817D6"/>
    <w:rsid w:val="00381C9F"/>
    <w:rsid w:val="003820CD"/>
    <w:rsid w:val="00382BCB"/>
    <w:rsid w:val="00384D95"/>
    <w:rsid w:val="00385EC0"/>
    <w:rsid w:val="00386011"/>
    <w:rsid w:val="00387663"/>
    <w:rsid w:val="00387CCA"/>
    <w:rsid w:val="00390271"/>
    <w:rsid w:val="0039152A"/>
    <w:rsid w:val="00391846"/>
    <w:rsid w:val="003924CC"/>
    <w:rsid w:val="00393733"/>
    <w:rsid w:val="00393829"/>
    <w:rsid w:val="00393A80"/>
    <w:rsid w:val="00393AB5"/>
    <w:rsid w:val="00393D30"/>
    <w:rsid w:val="00393D40"/>
    <w:rsid w:val="00393EAA"/>
    <w:rsid w:val="00394929"/>
    <w:rsid w:val="00394B83"/>
    <w:rsid w:val="00394C14"/>
    <w:rsid w:val="00395A8A"/>
    <w:rsid w:val="00395E9E"/>
    <w:rsid w:val="003961A7"/>
    <w:rsid w:val="00396C96"/>
    <w:rsid w:val="003A075B"/>
    <w:rsid w:val="003A0AB8"/>
    <w:rsid w:val="003A0CFB"/>
    <w:rsid w:val="003A0E4F"/>
    <w:rsid w:val="003A1370"/>
    <w:rsid w:val="003A20CC"/>
    <w:rsid w:val="003A2472"/>
    <w:rsid w:val="003A2483"/>
    <w:rsid w:val="003A31C0"/>
    <w:rsid w:val="003A36F7"/>
    <w:rsid w:val="003A59E6"/>
    <w:rsid w:val="003A627A"/>
    <w:rsid w:val="003A634B"/>
    <w:rsid w:val="003A704F"/>
    <w:rsid w:val="003B0C0D"/>
    <w:rsid w:val="003B1161"/>
    <w:rsid w:val="003B1207"/>
    <w:rsid w:val="003B1563"/>
    <w:rsid w:val="003B1F79"/>
    <w:rsid w:val="003B293A"/>
    <w:rsid w:val="003B2CC3"/>
    <w:rsid w:val="003B2DE1"/>
    <w:rsid w:val="003B3407"/>
    <w:rsid w:val="003B3548"/>
    <w:rsid w:val="003B3D30"/>
    <w:rsid w:val="003B3E1B"/>
    <w:rsid w:val="003B46DA"/>
    <w:rsid w:val="003B579C"/>
    <w:rsid w:val="003B5CC7"/>
    <w:rsid w:val="003B6F16"/>
    <w:rsid w:val="003B7021"/>
    <w:rsid w:val="003B7164"/>
    <w:rsid w:val="003B778F"/>
    <w:rsid w:val="003B77C9"/>
    <w:rsid w:val="003C00A9"/>
    <w:rsid w:val="003C0689"/>
    <w:rsid w:val="003C080C"/>
    <w:rsid w:val="003C0978"/>
    <w:rsid w:val="003C137A"/>
    <w:rsid w:val="003C2211"/>
    <w:rsid w:val="003C2431"/>
    <w:rsid w:val="003C2A10"/>
    <w:rsid w:val="003C2BF3"/>
    <w:rsid w:val="003C3DD6"/>
    <w:rsid w:val="003C4916"/>
    <w:rsid w:val="003C5600"/>
    <w:rsid w:val="003C5797"/>
    <w:rsid w:val="003C6267"/>
    <w:rsid w:val="003C6A98"/>
    <w:rsid w:val="003C6EDB"/>
    <w:rsid w:val="003D169B"/>
    <w:rsid w:val="003D1D3D"/>
    <w:rsid w:val="003D1D8D"/>
    <w:rsid w:val="003D1EEE"/>
    <w:rsid w:val="003D241A"/>
    <w:rsid w:val="003D296E"/>
    <w:rsid w:val="003D2DB5"/>
    <w:rsid w:val="003D357B"/>
    <w:rsid w:val="003D3707"/>
    <w:rsid w:val="003D380E"/>
    <w:rsid w:val="003D39AA"/>
    <w:rsid w:val="003D450E"/>
    <w:rsid w:val="003D4C12"/>
    <w:rsid w:val="003D4DE5"/>
    <w:rsid w:val="003D536B"/>
    <w:rsid w:val="003D6518"/>
    <w:rsid w:val="003D70E7"/>
    <w:rsid w:val="003D7170"/>
    <w:rsid w:val="003D755D"/>
    <w:rsid w:val="003E038D"/>
    <w:rsid w:val="003E04F6"/>
    <w:rsid w:val="003E0B7D"/>
    <w:rsid w:val="003E13C1"/>
    <w:rsid w:val="003E2D5F"/>
    <w:rsid w:val="003E3053"/>
    <w:rsid w:val="003E36DC"/>
    <w:rsid w:val="003E4030"/>
    <w:rsid w:val="003E4C46"/>
    <w:rsid w:val="003E524E"/>
    <w:rsid w:val="003E6DFF"/>
    <w:rsid w:val="003E724E"/>
    <w:rsid w:val="003E7727"/>
    <w:rsid w:val="003E7D92"/>
    <w:rsid w:val="003F00B0"/>
    <w:rsid w:val="003F0565"/>
    <w:rsid w:val="003F0CDA"/>
    <w:rsid w:val="003F1455"/>
    <w:rsid w:val="003F1EB5"/>
    <w:rsid w:val="003F23AE"/>
    <w:rsid w:val="003F2796"/>
    <w:rsid w:val="003F2EC7"/>
    <w:rsid w:val="003F2F9D"/>
    <w:rsid w:val="003F32C1"/>
    <w:rsid w:val="003F431D"/>
    <w:rsid w:val="003F5704"/>
    <w:rsid w:val="003F5DC6"/>
    <w:rsid w:val="003F5F08"/>
    <w:rsid w:val="003F5FCC"/>
    <w:rsid w:val="003F6A1C"/>
    <w:rsid w:val="003F6D70"/>
    <w:rsid w:val="003F7836"/>
    <w:rsid w:val="00400819"/>
    <w:rsid w:val="00400D06"/>
    <w:rsid w:val="00400E36"/>
    <w:rsid w:val="00401035"/>
    <w:rsid w:val="00402CBC"/>
    <w:rsid w:val="00404BD5"/>
    <w:rsid w:val="004057FD"/>
    <w:rsid w:val="00406180"/>
    <w:rsid w:val="00407376"/>
    <w:rsid w:val="00407712"/>
    <w:rsid w:val="00407868"/>
    <w:rsid w:val="00407AD7"/>
    <w:rsid w:val="00410121"/>
    <w:rsid w:val="00410791"/>
    <w:rsid w:val="00410AD3"/>
    <w:rsid w:val="00410BD7"/>
    <w:rsid w:val="004115DE"/>
    <w:rsid w:val="00412197"/>
    <w:rsid w:val="00412E90"/>
    <w:rsid w:val="00413046"/>
    <w:rsid w:val="00414F2D"/>
    <w:rsid w:val="00415769"/>
    <w:rsid w:val="00415A75"/>
    <w:rsid w:val="00415D5C"/>
    <w:rsid w:val="00417281"/>
    <w:rsid w:val="00417923"/>
    <w:rsid w:val="004202FB"/>
    <w:rsid w:val="004212CA"/>
    <w:rsid w:val="00423A06"/>
    <w:rsid w:val="00424A1C"/>
    <w:rsid w:val="00424C41"/>
    <w:rsid w:val="00424FC1"/>
    <w:rsid w:val="00425465"/>
    <w:rsid w:val="00425542"/>
    <w:rsid w:val="00425AFC"/>
    <w:rsid w:val="00425CC6"/>
    <w:rsid w:val="004271F2"/>
    <w:rsid w:val="00430290"/>
    <w:rsid w:val="00430D28"/>
    <w:rsid w:val="00430EDC"/>
    <w:rsid w:val="00431052"/>
    <w:rsid w:val="0043129B"/>
    <w:rsid w:val="004316C1"/>
    <w:rsid w:val="00431BB7"/>
    <w:rsid w:val="00431EC0"/>
    <w:rsid w:val="00432C7B"/>
    <w:rsid w:val="004337FF"/>
    <w:rsid w:val="00434269"/>
    <w:rsid w:val="0043457E"/>
    <w:rsid w:val="00435442"/>
    <w:rsid w:val="00435576"/>
    <w:rsid w:val="00435C34"/>
    <w:rsid w:val="00436A8B"/>
    <w:rsid w:val="004370ED"/>
    <w:rsid w:val="00437117"/>
    <w:rsid w:val="0044069E"/>
    <w:rsid w:val="00441802"/>
    <w:rsid w:val="00441E71"/>
    <w:rsid w:val="0044344A"/>
    <w:rsid w:val="00445985"/>
    <w:rsid w:val="00446CF9"/>
    <w:rsid w:val="00447D57"/>
    <w:rsid w:val="00450802"/>
    <w:rsid w:val="00450CCB"/>
    <w:rsid w:val="0045129B"/>
    <w:rsid w:val="004517D1"/>
    <w:rsid w:val="00452D7C"/>
    <w:rsid w:val="00453934"/>
    <w:rsid w:val="00453DB2"/>
    <w:rsid w:val="00454F2A"/>
    <w:rsid w:val="00455125"/>
    <w:rsid w:val="00455475"/>
    <w:rsid w:val="00455F0A"/>
    <w:rsid w:val="004566D6"/>
    <w:rsid w:val="00456841"/>
    <w:rsid w:val="00456B40"/>
    <w:rsid w:val="00456D63"/>
    <w:rsid w:val="00457F23"/>
    <w:rsid w:val="00460553"/>
    <w:rsid w:val="00460EA2"/>
    <w:rsid w:val="00463622"/>
    <w:rsid w:val="00463867"/>
    <w:rsid w:val="00464515"/>
    <w:rsid w:val="004648F3"/>
    <w:rsid w:val="00464BFF"/>
    <w:rsid w:val="00465E8F"/>
    <w:rsid w:val="00467C87"/>
    <w:rsid w:val="0047031D"/>
    <w:rsid w:val="00470E93"/>
    <w:rsid w:val="00470FFB"/>
    <w:rsid w:val="00471958"/>
    <w:rsid w:val="00471A3F"/>
    <w:rsid w:val="004724A9"/>
    <w:rsid w:val="00472919"/>
    <w:rsid w:val="00472B66"/>
    <w:rsid w:val="00473DFA"/>
    <w:rsid w:val="00474781"/>
    <w:rsid w:val="00475654"/>
    <w:rsid w:val="00475B7F"/>
    <w:rsid w:val="0047641E"/>
    <w:rsid w:val="00480384"/>
    <w:rsid w:val="00480D0C"/>
    <w:rsid w:val="004817BA"/>
    <w:rsid w:val="00482009"/>
    <w:rsid w:val="004823F9"/>
    <w:rsid w:val="00482C67"/>
    <w:rsid w:val="00482D51"/>
    <w:rsid w:val="0048371C"/>
    <w:rsid w:val="00483EA2"/>
    <w:rsid w:val="0048414C"/>
    <w:rsid w:val="00484973"/>
    <w:rsid w:val="00484A24"/>
    <w:rsid w:val="00484E1A"/>
    <w:rsid w:val="00485C78"/>
    <w:rsid w:val="004861CC"/>
    <w:rsid w:val="004863C1"/>
    <w:rsid w:val="004875FF"/>
    <w:rsid w:val="00487C8F"/>
    <w:rsid w:val="0049039C"/>
    <w:rsid w:val="00490733"/>
    <w:rsid w:val="00491A91"/>
    <w:rsid w:val="00491CDA"/>
    <w:rsid w:val="00492506"/>
    <w:rsid w:val="00492545"/>
    <w:rsid w:val="004937B9"/>
    <w:rsid w:val="00493AD6"/>
    <w:rsid w:val="00493B15"/>
    <w:rsid w:val="00494F96"/>
    <w:rsid w:val="004954DD"/>
    <w:rsid w:val="00495C07"/>
    <w:rsid w:val="0049642A"/>
    <w:rsid w:val="0049660A"/>
    <w:rsid w:val="00496ABB"/>
    <w:rsid w:val="00497132"/>
    <w:rsid w:val="004977AF"/>
    <w:rsid w:val="0049790C"/>
    <w:rsid w:val="004A03F3"/>
    <w:rsid w:val="004A0D54"/>
    <w:rsid w:val="004A1C1E"/>
    <w:rsid w:val="004A1E1E"/>
    <w:rsid w:val="004A2047"/>
    <w:rsid w:val="004A2931"/>
    <w:rsid w:val="004A31DE"/>
    <w:rsid w:val="004A3392"/>
    <w:rsid w:val="004A3BAD"/>
    <w:rsid w:val="004A3DBF"/>
    <w:rsid w:val="004A65AE"/>
    <w:rsid w:val="004A68E4"/>
    <w:rsid w:val="004A798B"/>
    <w:rsid w:val="004A7FCD"/>
    <w:rsid w:val="004B1A18"/>
    <w:rsid w:val="004B309E"/>
    <w:rsid w:val="004B3A02"/>
    <w:rsid w:val="004B5292"/>
    <w:rsid w:val="004B5989"/>
    <w:rsid w:val="004B6EC5"/>
    <w:rsid w:val="004B7C7C"/>
    <w:rsid w:val="004B7D92"/>
    <w:rsid w:val="004C0189"/>
    <w:rsid w:val="004C0521"/>
    <w:rsid w:val="004C0AB9"/>
    <w:rsid w:val="004C1297"/>
    <w:rsid w:val="004C190E"/>
    <w:rsid w:val="004C1E6E"/>
    <w:rsid w:val="004C2603"/>
    <w:rsid w:val="004C260D"/>
    <w:rsid w:val="004C3AEA"/>
    <w:rsid w:val="004C488E"/>
    <w:rsid w:val="004C49B1"/>
    <w:rsid w:val="004C49C8"/>
    <w:rsid w:val="004C5716"/>
    <w:rsid w:val="004C6496"/>
    <w:rsid w:val="004D0078"/>
    <w:rsid w:val="004D029F"/>
    <w:rsid w:val="004D0EA0"/>
    <w:rsid w:val="004D1067"/>
    <w:rsid w:val="004D1A19"/>
    <w:rsid w:val="004D1A24"/>
    <w:rsid w:val="004D1F78"/>
    <w:rsid w:val="004D2178"/>
    <w:rsid w:val="004D2669"/>
    <w:rsid w:val="004D3110"/>
    <w:rsid w:val="004D31F5"/>
    <w:rsid w:val="004D3212"/>
    <w:rsid w:val="004D33B0"/>
    <w:rsid w:val="004D3A6E"/>
    <w:rsid w:val="004D3D77"/>
    <w:rsid w:val="004D4311"/>
    <w:rsid w:val="004D4D35"/>
    <w:rsid w:val="004D5FEB"/>
    <w:rsid w:val="004D606C"/>
    <w:rsid w:val="004E000D"/>
    <w:rsid w:val="004E19FA"/>
    <w:rsid w:val="004E1AE9"/>
    <w:rsid w:val="004E1FCB"/>
    <w:rsid w:val="004E2306"/>
    <w:rsid w:val="004E314C"/>
    <w:rsid w:val="004E3A14"/>
    <w:rsid w:val="004E3C56"/>
    <w:rsid w:val="004E40A4"/>
    <w:rsid w:val="004E419B"/>
    <w:rsid w:val="004E427B"/>
    <w:rsid w:val="004E4379"/>
    <w:rsid w:val="004E451C"/>
    <w:rsid w:val="004E45F0"/>
    <w:rsid w:val="004E4912"/>
    <w:rsid w:val="004E4DEA"/>
    <w:rsid w:val="004E54F7"/>
    <w:rsid w:val="004E7202"/>
    <w:rsid w:val="004E72DC"/>
    <w:rsid w:val="004F0223"/>
    <w:rsid w:val="004F0249"/>
    <w:rsid w:val="004F12E3"/>
    <w:rsid w:val="004F1837"/>
    <w:rsid w:val="004F2457"/>
    <w:rsid w:val="004F2A0A"/>
    <w:rsid w:val="004F2D35"/>
    <w:rsid w:val="004F5243"/>
    <w:rsid w:val="004F5DA8"/>
    <w:rsid w:val="004F64B4"/>
    <w:rsid w:val="004F706D"/>
    <w:rsid w:val="004F70F7"/>
    <w:rsid w:val="00500190"/>
    <w:rsid w:val="00500A84"/>
    <w:rsid w:val="00501DF2"/>
    <w:rsid w:val="00501EB5"/>
    <w:rsid w:val="005021D8"/>
    <w:rsid w:val="005028C1"/>
    <w:rsid w:val="005034FC"/>
    <w:rsid w:val="0050367B"/>
    <w:rsid w:val="00504519"/>
    <w:rsid w:val="00505940"/>
    <w:rsid w:val="00506323"/>
    <w:rsid w:val="0050680A"/>
    <w:rsid w:val="00507451"/>
    <w:rsid w:val="0050767C"/>
    <w:rsid w:val="00507827"/>
    <w:rsid w:val="00507951"/>
    <w:rsid w:val="00507AE5"/>
    <w:rsid w:val="00507B08"/>
    <w:rsid w:val="00507D14"/>
    <w:rsid w:val="00507F99"/>
    <w:rsid w:val="005100CA"/>
    <w:rsid w:val="005101D8"/>
    <w:rsid w:val="00510543"/>
    <w:rsid w:val="00510721"/>
    <w:rsid w:val="00510F6F"/>
    <w:rsid w:val="00511988"/>
    <w:rsid w:val="00512919"/>
    <w:rsid w:val="00513EB1"/>
    <w:rsid w:val="00514204"/>
    <w:rsid w:val="00515394"/>
    <w:rsid w:val="00515E9C"/>
    <w:rsid w:val="005164E6"/>
    <w:rsid w:val="0051664D"/>
    <w:rsid w:val="00516E29"/>
    <w:rsid w:val="00516F22"/>
    <w:rsid w:val="00517155"/>
    <w:rsid w:val="00517747"/>
    <w:rsid w:val="00517C9A"/>
    <w:rsid w:val="005203C7"/>
    <w:rsid w:val="00520E43"/>
    <w:rsid w:val="00521269"/>
    <w:rsid w:val="00521667"/>
    <w:rsid w:val="00521F10"/>
    <w:rsid w:val="00521F21"/>
    <w:rsid w:val="00523B5D"/>
    <w:rsid w:val="00523E4B"/>
    <w:rsid w:val="00525A14"/>
    <w:rsid w:val="00525A79"/>
    <w:rsid w:val="00525BAB"/>
    <w:rsid w:val="00525F25"/>
    <w:rsid w:val="005264F5"/>
    <w:rsid w:val="00526A4E"/>
    <w:rsid w:val="00526D13"/>
    <w:rsid w:val="00527428"/>
    <w:rsid w:val="00530902"/>
    <w:rsid w:val="00530DA9"/>
    <w:rsid w:val="00532373"/>
    <w:rsid w:val="00533449"/>
    <w:rsid w:val="0053397E"/>
    <w:rsid w:val="00533FA7"/>
    <w:rsid w:val="0053468D"/>
    <w:rsid w:val="00535250"/>
    <w:rsid w:val="00540F86"/>
    <w:rsid w:val="0054146A"/>
    <w:rsid w:val="00543ACB"/>
    <w:rsid w:val="00543BC5"/>
    <w:rsid w:val="00545489"/>
    <w:rsid w:val="00545EEB"/>
    <w:rsid w:val="005466FD"/>
    <w:rsid w:val="00546769"/>
    <w:rsid w:val="00547320"/>
    <w:rsid w:val="00547FBD"/>
    <w:rsid w:val="00550D66"/>
    <w:rsid w:val="005512BE"/>
    <w:rsid w:val="005520B6"/>
    <w:rsid w:val="005522D5"/>
    <w:rsid w:val="00552A2C"/>
    <w:rsid w:val="00552C20"/>
    <w:rsid w:val="00552F04"/>
    <w:rsid w:val="0055303B"/>
    <w:rsid w:val="005530A8"/>
    <w:rsid w:val="005530B0"/>
    <w:rsid w:val="005533E2"/>
    <w:rsid w:val="00553628"/>
    <w:rsid w:val="00554425"/>
    <w:rsid w:val="005570D5"/>
    <w:rsid w:val="005573FD"/>
    <w:rsid w:val="0056109A"/>
    <w:rsid w:val="00561A58"/>
    <w:rsid w:val="0056274B"/>
    <w:rsid w:val="00562B7D"/>
    <w:rsid w:val="005637DC"/>
    <w:rsid w:val="00563B16"/>
    <w:rsid w:val="00564DE8"/>
    <w:rsid w:val="005667B5"/>
    <w:rsid w:val="00572781"/>
    <w:rsid w:val="00572A7F"/>
    <w:rsid w:val="00573058"/>
    <w:rsid w:val="00574042"/>
    <w:rsid w:val="00576C0E"/>
    <w:rsid w:val="00577422"/>
    <w:rsid w:val="00577B48"/>
    <w:rsid w:val="0058071B"/>
    <w:rsid w:val="0058089E"/>
    <w:rsid w:val="00581436"/>
    <w:rsid w:val="00581C1D"/>
    <w:rsid w:val="00581E30"/>
    <w:rsid w:val="00582195"/>
    <w:rsid w:val="00582707"/>
    <w:rsid w:val="00582D44"/>
    <w:rsid w:val="0058313C"/>
    <w:rsid w:val="00583446"/>
    <w:rsid w:val="00583504"/>
    <w:rsid w:val="00583A96"/>
    <w:rsid w:val="00583D99"/>
    <w:rsid w:val="0058495F"/>
    <w:rsid w:val="00585380"/>
    <w:rsid w:val="00586210"/>
    <w:rsid w:val="00587557"/>
    <w:rsid w:val="005876FF"/>
    <w:rsid w:val="00587B2C"/>
    <w:rsid w:val="00587BB1"/>
    <w:rsid w:val="00590508"/>
    <w:rsid w:val="00590FBB"/>
    <w:rsid w:val="00591182"/>
    <w:rsid w:val="00591E7D"/>
    <w:rsid w:val="00592394"/>
    <w:rsid w:val="005925DB"/>
    <w:rsid w:val="00592BDD"/>
    <w:rsid w:val="005933F6"/>
    <w:rsid w:val="00593439"/>
    <w:rsid w:val="0059411D"/>
    <w:rsid w:val="00594120"/>
    <w:rsid w:val="00594A07"/>
    <w:rsid w:val="005952ED"/>
    <w:rsid w:val="005957A9"/>
    <w:rsid w:val="00596999"/>
    <w:rsid w:val="00597546"/>
    <w:rsid w:val="005A04BC"/>
    <w:rsid w:val="005A09A0"/>
    <w:rsid w:val="005A26BB"/>
    <w:rsid w:val="005A2FBA"/>
    <w:rsid w:val="005A33E0"/>
    <w:rsid w:val="005A3F4C"/>
    <w:rsid w:val="005A4131"/>
    <w:rsid w:val="005A56E8"/>
    <w:rsid w:val="005A662B"/>
    <w:rsid w:val="005A6D17"/>
    <w:rsid w:val="005A6D2B"/>
    <w:rsid w:val="005A7A39"/>
    <w:rsid w:val="005A7F48"/>
    <w:rsid w:val="005B0398"/>
    <w:rsid w:val="005B0B01"/>
    <w:rsid w:val="005B12DA"/>
    <w:rsid w:val="005B150E"/>
    <w:rsid w:val="005B1D33"/>
    <w:rsid w:val="005B2B7F"/>
    <w:rsid w:val="005B2B83"/>
    <w:rsid w:val="005B3F2C"/>
    <w:rsid w:val="005B45CB"/>
    <w:rsid w:val="005B4A62"/>
    <w:rsid w:val="005B5714"/>
    <w:rsid w:val="005B58B9"/>
    <w:rsid w:val="005B63A5"/>
    <w:rsid w:val="005B7589"/>
    <w:rsid w:val="005B7837"/>
    <w:rsid w:val="005C0F43"/>
    <w:rsid w:val="005C2303"/>
    <w:rsid w:val="005C23E4"/>
    <w:rsid w:val="005C395C"/>
    <w:rsid w:val="005C3DC3"/>
    <w:rsid w:val="005C4098"/>
    <w:rsid w:val="005C463F"/>
    <w:rsid w:val="005C4795"/>
    <w:rsid w:val="005C4D13"/>
    <w:rsid w:val="005C5504"/>
    <w:rsid w:val="005C5F62"/>
    <w:rsid w:val="005C6288"/>
    <w:rsid w:val="005C7FAA"/>
    <w:rsid w:val="005D0A06"/>
    <w:rsid w:val="005D0DB7"/>
    <w:rsid w:val="005D134D"/>
    <w:rsid w:val="005D14E1"/>
    <w:rsid w:val="005D1952"/>
    <w:rsid w:val="005D1ED8"/>
    <w:rsid w:val="005D38C7"/>
    <w:rsid w:val="005D3DB4"/>
    <w:rsid w:val="005D3E69"/>
    <w:rsid w:val="005D4351"/>
    <w:rsid w:val="005D4969"/>
    <w:rsid w:val="005D5172"/>
    <w:rsid w:val="005D57C5"/>
    <w:rsid w:val="005D5CEB"/>
    <w:rsid w:val="005D6FBD"/>
    <w:rsid w:val="005E0602"/>
    <w:rsid w:val="005E13EB"/>
    <w:rsid w:val="005E1A02"/>
    <w:rsid w:val="005E2145"/>
    <w:rsid w:val="005E270A"/>
    <w:rsid w:val="005E2CA8"/>
    <w:rsid w:val="005E34BF"/>
    <w:rsid w:val="005E37BD"/>
    <w:rsid w:val="005E4537"/>
    <w:rsid w:val="005E49A5"/>
    <w:rsid w:val="005E600C"/>
    <w:rsid w:val="005E6474"/>
    <w:rsid w:val="005E6A3F"/>
    <w:rsid w:val="005E76F4"/>
    <w:rsid w:val="005E7B02"/>
    <w:rsid w:val="005E7FB6"/>
    <w:rsid w:val="005F0118"/>
    <w:rsid w:val="005F12A6"/>
    <w:rsid w:val="005F2133"/>
    <w:rsid w:val="005F2E7A"/>
    <w:rsid w:val="005F335E"/>
    <w:rsid w:val="005F39EB"/>
    <w:rsid w:val="005F4D85"/>
    <w:rsid w:val="005F5AEB"/>
    <w:rsid w:val="005F6561"/>
    <w:rsid w:val="005F72C2"/>
    <w:rsid w:val="005F72D2"/>
    <w:rsid w:val="005F7EE4"/>
    <w:rsid w:val="0060007C"/>
    <w:rsid w:val="006005CE"/>
    <w:rsid w:val="00601372"/>
    <w:rsid w:val="00602665"/>
    <w:rsid w:val="006027CF"/>
    <w:rsid w:val="006040DF"/>
    <w:rsid w:val="00604EB5"/>
    <w:rsid w:val="00604FFF"/>
    <w:rsid w:val="0060520C"/>
    <w:rsid w:val="00605C09"/>
    <w:rsid w:val="006065FF"/>
    <w:rsid w:val="00606626"/>
    <w:rsid w:val="00606742"/>
    <w:rsid w:val="00606BCA"/>
    <w:rsid w:val="00606D74"/>
    <w:rsid w:val="00607CBE"/>
    <w:rsid w:val="0061004B"/>
    <w:rsid w:val="0061100E"/>
    <w:rsid w:val="006114BA"/>
    <w:rsid w:val="00613A58"/>
    <w:rsid w:val="00614BC9"/>
    <w:rsid w:val="00615D8B"/>
    <w:rsid w:val="0061651A"/>
    <w:rsid w:val="00616C19"/>
    <w:rsid w:val="00616CD3"/>
    <w:rsid w:val="00617150"/>
    <w:rsid w:val="00617697"/>
    <w:rsid w:val="006207D6"/>
    <w:rsid w:val="00620A29"/>
    <w:rsid w:val="00621B79"/>
    <w:rsid w:val="0062279D"/>
    <w:rsid w:val="00622A3D"/>
    <w:rsid w:val="00622FB1"/>
    <w:rsid w:val="00623529"/>
    <w:rsid w:val="006237B3"/>
    <w:rsid w:val="006242F7"/>
    <w:rsid w:val="00624A6E"/>
    <w:rsid w:val="00624E97"/>
    <w:rsid w:val="006258A2"/>
    <w:rsid w:val="00626219"/>
    <w:rsid w:val="00626468"/>
    <w:rsid w:val="006266A2"/>
    <w:rsid w:val="00627D48"/>
    <w:rsid w:val="0063084A"/>
    <w:rsid w:val="00630A6F"/>
    <w:rsid w:val="00630D6B"/>
    <w:rsid w:val="00632CBA"/>
    <w:rsid w:val="00633783"/>
    <w:rsid w:val="00633DF4"/>
    <w:rsid w:val="0063404B"/>
    <w:rsid w:val="00634AA8"/>
    <w:rsid w:val="00634C47"/>
    <w:rsid w:val="00634FD0"/>
    <w:rsid w:val="00635339"/>
    <w:rsid w:val="00635FDE"/>
    <w:rsid w:val="0063697A"/>
    <w:rsid w:val="0063741E"/>
    <w:rsid w:val="0063758D"/>
    <w:rsid w:val="006401BB"/>
    <w:rsid w:val="00640303"/>
    <w:rsid w:val="00642D9E"/>
    <w:rsid w:val="006438B5"/>
    <w:rsid w:val="00644532"/>
    <w:rsid w:val="0064525B"/>
    <w:rsid w:val="0064647E"/>
    <w:rsid w:val="006465F1"/>
    <w:rsid w:val="0065266A"/>
    <w:rsid w:val="0065309F"/>
    <w:rsid w:val="00653A89"/>
    <w:rsid w:val="00653F68"/>
    <w:rsid w:val="00654BE3"/>
    <w:rsid w:val="00654DA2"/>
    <w:rsid w:val="0065507D"/>
    <w:rsid w:val="006574BA"/>
    <w:rsid w:val="00657A43"/>
    <w:rsid w:val="006604F9"/>
    <w:rsid w:val="00662F36"/>
    <w:rsid w:val="006637CB"/>
    <w:rsid w:val="00664070"/>
    <w:rsid w:val="00664A8C"/>
    <w:rsid w:val="00665DC8"/>
    <w:rsid w:val="00666D2A"/>
    <w:rsid w:val="00667185"/>
    <w:rsid w:val="0066724F"/>
    <w:rsid w:val="00667397"/>
    <w:rsid w:val="006701C0"/>
    <w:rsid w:val="00670F73"/>
    <w:rsid w:val="0067169C"/>
    <w:rsid w:val="006718D4"/>
    <w:rsid w:val="00672310"/>
    <w:rsid w:val="0067300D"/>
    <w:rsid w:val="00673321"/>
    <w:rsid w:val="006747DA"/>
    <w:rsid w:val="00674DD7"/>
    <w:rsid w:val="006752BB"/>
    <w:rsid w:val="00675AEE"/>
    <w:rsid w:val="0067642C"/>
    <w:rsid w:val="00676DFB"/>
    <w:rsid w:val="00677408"/>
    <w:rsid w:val="00677E4A"/>
    <w:rsid w:val="00680168"/>
    <w:rsid w:val="006807B0"/>
    <w:rsid w:val="00681BA3"/>
    <w:rsid w:val="00682137"/>
    <w:rsid w:val="00682AB4"/>
    <w:rsid w:val="00682BC7"/>
    <w:rsid w:val="00684220"/>
    <w:rsid w:val="0068477E"/>
    <w:rsid w:val="00684DF2"/>
    <w:rsid w:val="00684E40"/>
    <w:rsid w:val="006854FB"/>
    <w:rsid w:val="00685831"/>
    <w:rsid w:val="006858F2"/>
    <w:rsid w:val="00685A3D"/>
    <w:rsid w:val="006861A0"/>
    <w:rsid w:val="00686C13"/>
    <w:rsid w:val="00687741"/>
    <w:rsid w:val="00687E60"/>
    <w:rsid w:val="006906DD"/>
    <w:rsid w:val="006909D7"/>
    <w:rsid w:val="00692821"/>
    <w:rsid w:val="00693283"/>
    <w:rsid w:val="00693FBF"/>
    <w:rsid w:val="006955AA"/>
    <w:rsid w:val="0069570A"/>
    <w:rsid w:val="0069594A"/>
    <w:rsid w:val="00696525"/>
    <w:rsid w:val="006A005F"/>
    <w:rsid w:val="006A11C7"/>
    <w:rsid w:val="006A19D1"/>
    <w:rsid w:val="006A1E1F"/>
    <w:rsid w:val="006A205B"/>
    <w:rsid w:val="006A261D"/>
    <w:rsid w:val="006A2B37"/>
    <w:rsid w:val="006A2FD5"/>
    <w:rsid w:val="006A309B"/>
    <w:rsid w:val="006A3C11"/>
    <w:rsid w:val="006A42FE"/>
    <w:rsid w:val="006A4963"/>
    <w:rsid w:val="006A5D64"/>
    <w:rsid w:val="006A767F"/>
    <w:rsid w:val="006A7F55"/>
    <w:rsid w:val="006A7F66"/>
    <w:rsid w:val="006B171A"/>
    <w:rsid w:val="006B2626"/>
    <w:rsid w:val="006B284A"/>
    <w:rsid w:val="006B2881"/>
    <w:rsid w:val="006B3CB7"/>
    <w:rsid w:val="006B41F8"/>
    <w:rsid w:val="006B4263"/>
    <w:rsid w:val="006B46AA"/>
    <w:rsid w:val="006B5004"/>
    <w:rsid w:val="006B5906"/>
    <w:rsid w:val="006B6518"/>
    <w:rsid w:val="006C0376"/>
    <w:rsid w:val="006C06DA"/>
    <w:rsid w:val="006C0FB1"/>
    <w:rsid w:val="006C1164"/>
    <w:rsid w:val="006C1448"/>
    <w:rsid w:val="006C1A2C"/>
    <w:rsid w:val="006C1A83"/>
    <w:rsid w:val="006C2B63"/>
    <w:rsid w:val="006C2BB0"/>
    <w:rsid w:val="006C2FD7"/>
    <w:rsid w:val="006C4057"/>
    <w:rsid w:val="006C43C0"/>
    <w:rsid w:val="006C479A"/>
    <w:rsid w:val="006C47CC"/>
    <w:rsid w:val="006C4B6B"/>
    <w:rsid w:val="006C535B"/>
    <w:rsid w:val="006C5CF8"/>
    <w:rsid w:val="006C5DE6"/>
    <w:rsid w:val="006C623A"/>
    <w:rsid w:val="006C698D"/>
    <w:rsid w:val="006C6D65"/>
    <w:rsid w:val="006C7019"/>
    <w:rsid w:val="006D00E1"/>
    <w:rsid w:val="006D0C18"/>
    <w:rsid w:val="006D0C1B"/>
    <w:rsid w:val="006D1653"/>
    <w:rsid w:val="006D1EAC"/>
    <w:rsid w:val="006D26DD"/>
    <w:rsid w:val="006D3155"/>
    <w:rsid w:val="006D3371"/>
    <w:rsid w:val="006D3FE2"/>
    <w:rsid w:val="006D47AA"/>
    <w:rsid w:val="006D624E"/>
    <w:rsid w:val="006D70BD"/>
    <w:rsid w:val="006D7289"/>
    <w:rsid w:val="006D7705"/>
    <w:rsid w:val="006D78AA"/>
    <w:rsid w:val="006D7B1F"/>
    <w:rsid w:val="006D7C0D"/>
    <w:rsid w:val="006E05FB"/>
    <w:rsid w:val="006E1B07"/>
    <w:rsid w:val="006E21EA"/>
    <w:rsid w:val="006E25F3"/>
    <w:rsid w:val="006E2F52"/>
    <w:rsid w:val="006E4E5B"/>
    <w:rsid w:val="006E515E"/>
    <w:rsid w:val="006E5968"/>
    <w:rsid w:val="006E5AA5"/>
    <w:rsid w:val="006E5FE9"/>
    <w:rsid w:val="006E64FE"/>
    <w:rsid w:val="006E6638"/>
    <w:rsid w:val="006E694A"/>
    <w:rsid w:val="006E6AD5"/>
    <w:rsid w:val="006F01AF"/>
    <w:rsid w:val="006F0D34"/>
    <w:rsid w:val="006F1A84"/>
    <w:rsid w:val="006F1C7F"/>
    <w:rsid w:val="006F1F25"/>
    <w:rsid w:val="006F2003"/>
    <w:rsid w:val="006F2E07"/>
    <w:rsid w:val="006F3E4D"/>
    <w:rsid w:val="006F4CF4"/>
    <w:rsid w:val="006F56C7"/>
    <w:rsid w:val="006F6BB2"/>
    <w:rsid w:val="006F765F"/>
    <w:rsid w:val="006F76D9"/>
    <w:rsid w:val="007002D5"/>
    <w:rsid w:val="007002F0"/>
    <w:rsid w:val="00700A00"/>
    <w:rsid w:val="00700F03"/>
    <w:rsid w:val="00701639"/>
    <w:rsid w:val="00701DAD"/>
    <w:rsid w:val="0070296D"/>
    <w:rsid w:val="0070333C"/>
    <w:rsid w:val="00703AA0"/>
    <w:rsid w:val="007045B7"/>
    <w:rsid w:val="00704819"/>
    <w:rsid w:val="00705993"/>
    <w:rsid w:val="00706099"/>
    <w:rsid w:val="00706176"/>
    <w:rsid w:val="007069C7"/>
    <w:rsid w:val="0071206D"/>
    <w:rsid w:val="0071262A"/>
    <w:rsid w:val="00714AB3"/>
    <w:rsid w:val="00715AA8"/>
    <w:rsid w:val="00716E6D"/>
    <w:rsid w:val="007200F4"/>
    <w:rsid w:val="007205D0"/>
    <w:rsid w:val="00720799"/>
    <w:rsid w:val="00720B96"/>
    <w:rsid w:val="0072107B"/>
    <w:rsid w:val="007220BC"/>
    <w:rsid w:val="007224FC"/>
    <w:rsid w:val="00722AA5"/>
    <w:rsid w:val="00723E12"/>
    <w:rsid w:val="00723EAB"/>
    <w:rsid w:val="00723F42"/>
    <w:rsid w:val="00724317"/>
    <w:rsid w:val="0072442C"/>
    <w:rsid w:val="00725833"/>
    <w:rsid w:val="00725C04"/>
    <w:rsid w:val="0072686E"/>
    <w:rsid w:val="00727675"/>
    <w:rsid w:val="007306A7"/>
    <w:rsid w:val="00730FEB"/>
    <w:rsid w:val="007312DC"/>
    <w:rsid w:val="00731798"/>
    <w:rsid w:val="00731A7E"/>
    <w:rsid w:val="007330AF"/>
    <w:rsid w:val="00733103"/>
    <w:rsid w:val="0073376F"/>
    <w:rsid w:val="007341BC"/>
    <w:rsid w:val="007349F6"/>
    <w:rsid w:val="007349F9"/>
    <w:rsid w:val="007355E5"/>
    <w:rsid w:val="007357D3"/>
    <w:rsid w:val="00735BD5"/>
    <w:rsid w:val="00736325"/>
    <w:rsid w:val="00736457"/>
    <w:rsid w:val="007421D4"/>
    <w:rsid w:val="00742795"/>
    <w:rsid w:val="007428D0"/>
    <w:rsid w:val="00742FA6"/>
    <w:rsid w:val="00745B77"/>
    <w:rsid w:val="00745B79"/>
    <w:rsid w:val="0074675F"/>
    <w:rsid w:val="00746933"/>
    <w:rsid w:val="00747592"/>
    <w:rsid w:val="00747962"/>
    <w:rsid w:val="007507E9"/>
    <w:rsid w:val="00750CB4"/>
    <w:rsid w:val="00751567"/>
    <w:rsid w:val="007530C4"/>
    <w:rsid w:val="00753A92"/>
    <w:rsid w:val="00753BC9"/>
    <w:rsid w:val="00753FCD"/>
    <w:rsid w:val="00754A89"/>
    <w:rsid w:val="00755E46"/>
    <w:rsid w:val="00756226"/>
    <w:rsid w:val="00756AF7"/>
    <w:rsid w:val="007570EF"/>
    <w:rsid w:val="00757701"/>
    <w:rsid w:val="00757E89"/>
    <w:rsid w:val="007601B4"/>
    <w:rsid w:val="00760370"/>
    <w:rsid w:val="0076046A"/>
    <w:rsid w:val="00760621"/>
    <w:rsid w:val="00760D0F"/>
    <w:rsid w:val="0076185B"/>
    <w:rsid w:val="00761DCB"/>
    <w:rsid w:val="00761E07"/>
    <w:rsid w:val="007623BD"/>
    <w:rsid w:val="00762A87"/>
    <w:rsid w:val="00762BE1"/>
    <w:rsid w:val="00762C75"/>
    <w:rsid w:val="00762F62"/>
    <w:rsid w:val="0076393C"/>
    <w:rsid w:val="00763ABF"/>
    <w:rsid w:val="00764311"/>
    <w:rsid w:val="0076432F"/>
    <w:rsid w:val="00765677"/>
    <w:rsid w:val="00767053"/>
    <w:rsid w:val="007708D6"/>
    <w:rsid w:val="007709DB"/>
    <w:rsid w:val="00770DAC"/>
    <w:rsid w:val="00770E36"/>
    <w:rsid w:val="00770F44"/>
    <w:rsid w:val="0077245D"/>
    <w:rsid w:val="00772645"/>
    <w:rsid w:val="00773D4E"/>
    <w:rsid w:val="00774126"/>
    <w:rsid w:val="00774B52"/>
    <w:rsid w:val="00775060"/>
    <w:rsid w:val="007750ED"/>
    <w:rsid w:val="007754DA"/>
    <w:rsid w:val="007758FD"/>
    <w:rsid w:val="0077622C"/>
    <w:rsid w:val="00776B84"/>
    <w:rsid w:val="00777106"/>
    <w:rsid w:val="007774E2"/>
    <w:rsid w:val="00777FAE"/>
    <w:rsid w:val="00780272"/>
    <w:rsid w:val="00780727"/>
    <w:rsid w:val="0078084C"/>
    <w:rsid w:val="0078176E"/>
    <w:rsid w:val="00781CAB"/>
    <w:rsid w:val="00781CF0"/>
    <w:rsid w:val="00781D71"/>
    <w:rsid w:val="00781E21"/>
    <w:rsid w:val="00782151"/>
    <w:rsid w:val="00782387"/>
    <w:rsid w:val="00782BDD"/>
    <w:rsid w:val="00782E96"/>
    <w:rsid w:val="00783B35"/>
    <w:rsid w:val="00784890"/>
    <w:rsid w:val="00784BEF"/>
    <w:rsid w:val="007856B8"/>
    <w:rsid w:val="00785FF0"/>
    <w:rsid w:val="007861D7"/>
    <w:rsid w:val="00787827"/>
    <w:rsid w:val="00787DE1"/>
    <w:rsid w:val="00787FDC"/>
    <w:rsid w:val="00790367"/>
    <w:rsid w:val="0079198F"/>
    <w:rsid w:val="00791AA6"/>
    <w:rsid w:val="00791D25"/>
    <w:rsid w:val="00792784"/>
    <w:rsid w:val="00792AB6"/>
    <w:rsid w:val="00792C2D"/>
    <w:rsid w:val="00792C48"/>
    <w:rsid w:val="00793B59"/>
    <w:rsid w:val="00794C1B"/>
    <w:rsid w:val="00795422"/>
    <w:rsid w:val="007967AA"/>
    <w:rsid w:val="00797614"/>
    <w:rsid w:val="007979D7"/>
    <w:rsid w:val="007A05CF"/>
    <w:rsid w:val="007A1575"/>
    <w:rsid w:val="007A1592"/>
    <w:rsid w:val="007A1772"/>
    <w:rsid w:val="007A2565"/>
    <w:rsid w:val="007A26F8"/>
    <w:rsid w:val="007A2892"/>
    <w:rsid w:val="007A2F86"/>
    <w:rsid w:val="007A349A"/>
    <w:rsid w:val="007A5070"/>
    <w:rsid w:val="007A52F9"/>
    <w:rsid w:val="007A680A"/>
    <w:rsid w:val="007A7F6F"/>
    <w:rsid w:val="007B00E2"/>
    <w:rsid w:val="007B0AB3"/>
    <w:rsid w:val="007B108C"/>
    <w:rsid w:val="007B127C"/>
    <w:rsid w:val="007B1845"/>
    <w:rsid w:val="007B1C22"/>
    <w:rsid w:val="007B354C"/>
    <w:rsid w:val="007B3B29"/>
    <w:rsid w:val="007B4816"/>
    <w:rsid w:val="007B4AD0"/>
    <w:rsid w:val="007B524F"/>
    <w:rsid w:val="007B640F"/>
    <w:rsid w:val="007C0191"/>
    <w:rsid w:val="007C01CE"/>
    <w:rsid w:val="007C0523"/>
    <w:rsid w:val="007C1CBD"/>
    <w:rsid w:val="007C23FB"/>
    <w:rsid w:val="007C2B3F"/>
    <w:rsid w:val="007C2C77"/>
    <w:rsid w:val="007C2EEC"/>
    <w:rsid w:val="007C3BF8"/>
    <w:rsid w:val="007C4873"/>
    <w:rsid w:val="007C4E4E"/>
    <w:rsid w:val="007C4F5B"/>
    <w:rsid w:val="007C6563"/>
    <w:rsid w:val="007C712D"/>
    <w:rsid w:val="007C7A6A"/>
    <w:rsid w:val="007D00DC"/>
    <w:rsid w:val="007D13D3"/>
    <w:rsid w:val="007D242F"/>
    <w:rsid w:val="007D2808"/>
    <w:rsid w:val="007D30AA"/>
    <w:rsid w:val="007D3677"/>
    <w:rsid w:val="007D40B2"/>
    <w:rsid w:val="007D4D68"/>
    <w:rsid w:val="007D5494"/>
    <w:rsid w:val="007D5D71"/>
    <w:rsid w:val="007D7A93"/>
    <w:rsid w:val="007D7CBD"/>
    <w:rsid w:val="007E03F2"/>
    <w:rsid w:val="007E0412"/>
    <w:rsid w:val="007E11DA"/>
    <w:rsid w:val="007E12B0"/>
    <w:rsid w:val="007E14D2"/>
    <w:rsid w:val="007E1999"/>
    <w:rsid w:val="007E1A0A"/>
    <w:rsid w:val="007E2240"/>
    <w:rsid w:val="007E3377"/>
    <w:rsid w:val="007E357A"/>
    <w:rsid w:val="007E35F9"/>
    <w:rsid w:val="007E4D5F"/>
    <w:rsid w:val="007E5F21"/>
    <w:rsid w:val="007E676D"/>
    <w:rsid w:val="007E6C1C"/>
    <w:rsid w:val="007E6D14"/>
    <w:rsid w:val="007E7748"/>
    <w:rsid w:val="007F1976"/>
    <w:rsid w:val="007F2901"/>
    <w:rsid w:val="007F391A"/>
    <w:rsid w:val="007F43E7"/>
    <w:rsid w:val="007F5863"/>
    <w:rsid w:val="007F58B0"/>
    <w:rsid w:val="007F58B9"/>
    <w:rsid w:val="007F61D6"/>
    <w:rsid w:val="007F6567"/>
    <w:rsid w:val="007F7B4B"/>
    <w:rsid w:val="00800507"/>
    <w:rsid w:val="00800928"/>
    <w:rsid w:val="00800CFE"/>
    <w:rsid w:val="00800E64"/>
    <w:rsid w:val="00801344"/>
    <w:rsid w:val="008016C8"/>
    <w:rsid w:val="008019EA"/>
    <w:rsid w:val="00802AD3"/>
    <w:rsid w:val="008033E0"/>
    <w:rsid w:val="00803592"/>
    <w:rsid w:val="00803EC0"/>
    <w:rsid w:val="008050B3"/>
    <w:rsid w:val="00805998"/>
    <w:rsid w:val="008078E0"/>
    <w:rsid w:val="0080798F"/>
    <w:rsid w:val="00807A2F"/>
    <w:rsid w:val="00807FFD"/>
    <w:rsid w:val="0081009D"/>
    <w:rsid w:val="00810372"/>
    <w:rsid w:val="00810AAB"/>
    <w:rsid w:val="00811367"/>
    <w:rsid w:val="00811506"/>
    <w:rsid w:val="0081158C"/>
    <w:rsid w:val="008120F3"/>
    <w:rsid w:val="0081230D"/>
    <w:rsid w:val="008123A3"/>
    <w:rsid w:val="0081370D"/>
    <w:rsid w:val="00813D80"/>
    <w:rsid w:val="00814132"/>
    <w:rsid w:val="00814783"/>
    <w:rsid w:val="008155DA"/>
    <w:rsid w:val="008157E8"/>
    <w:rsid w:val="00815FD9"/>
    <w:rsid w:val="00820139"/>
    <w:rsid w:val="00820D91"/>
    <w:rsid w:val="0082392D"/>
    <w:rsid w:val="0082499A"/>
    <w:rsid w:val="00825DA6"/>
    <w:rsid w:val="0082649B"/>
    <w:rsid w:val="00826600"/>
    <w:rsid w:val="00826C8D"/>
    <w:rsid w:val="00827395"/>
    <w:rsid w:val="00827BCC"/>
    <w:rsid w:val="00831519"/>
    <w:rsid w:val="00831DF6"/>
    <w:rsid w:val="00832B6A"/>
    <w:rsid w:val="00832CF2"/>
    <w:rsid w:val="00833A60"/>
    <w:rsid w:val="00833FB0"/>
    <w:rsid w:val="00834659"/>
    <w:rsid w:val="0083498F"/>
    <w:rsid w:val="00834998"/>
    <w:rsid w:val="00834A8B"/>
    <w:rsid w:val="008355CB"/>
    <w:rsid w:val="008363CA"/>
    <w:rsid w:val="0083734F"/>
    <w:rsid w:val="00837F06"/>
    <w:rsid w:val="00840F1F"/>
    <w:rsid w:val="008425C4"/>
    <w:rsid w:val="00842D57"/>
    <w:rsid w:val="00843619"/>
    <w:rsid w:val="00843650"/>
    <w:rsid w:val="008443FC"/>
    <w:rsid w:val="00844505"/>
    <w:rsid w:val="008449B1"/>
    <w:rsid w:val="00844FCC"/>
    <w:rsid w:val="00844FF8"/>
    <w:rsid w:val="008455F0"/>
    <w:rsid w:val="00845A27"/>
    <w:rsid w:val="00845D45"/>
    <w:rsid w:val="00846E8D"/>
    <w:rsid w:val="008474EE"/>
    <w:rsid w:val="00847CEB"/>
    <w:rsid w:val="008500A7"/>
    <w:rsid w:val="00851EA1"/>
    <w:rsid w:val="0085227F"/>
    <w:rsid w:val="00852656"/>
    <w:rsid w:val="00852E3C"/>
    <w:rsid w:val="00853129"/>
    <w:rsid w:val="00853CBA"/>
    <w:rsid w:val="00853F97"/>
    <w:rsid w:val="008546AC"/>
    <w:rsid w:val="00855FEF"/>
    <w:rsid w:val="00856495"/>
    <w:rsid w:val="008572BD"/>
    <w:rsid w:val="008573AF"/>
    <w:rsid w:val="00857E26"/>
    <w:rsid w:val="008610E1"/>
    <w:rsid w:val="00861461"/>
    <w:rsid w:val="008620D3"/>
    <w:rsid w:val="0086246E"/>
    <w:rsid w:val="00862CD5"/>
    <w:rsid w:val="008642D0"/>
    <w:rsid w:val="00864E6F"/>
    <w:rsid w:val="00864F0B"/>
    <w:rsid w:val="008652D5"/>
    <w:rsid w:val="00866D10"/>
    <w:rsid w:val="00866DB2"/>
    <w:rsid w:val="00866E1A"/>
    <w:rsid w:val="00866E80"/>
    <w:rsid w:val="0086757B"/>
    <w:rsid w:val="008704AE"/>
    <w:rsid w:val="0087096C"/>
    <w:rsid w:val="00870C08"/>
    <w:rsid w:val="008713FE"/>
    <w:rsid w:val="00871946"/>
    <w:rsid w:val="00872795"/>
    <w:rsid w:val="00872924"/>
    <w:rsid w:val="00873BCD"/>
    <w:rsid w:val="00873E63"/>
    <w:rsid w:val="00874F55"/>
    <w:rsid w:val="0087537A"/>
    <w:rsid w:val="008754A2"/>
    <w:rsid w:val="0087670E"/>
    <w:rsid w:val="008778E4"/>
    <w:rsid w:val="00877BD6"/>
    <w:rsid w:val="00877BE3"/>
    <w:rsid w:val="00877D3D"/>
    <w:rsid w:val="00877E1C"/>
    <w:rsid w:val="008810A3"/>
    <w:rsid w:val="00881108"/>
    <w:rsid w:val="0088133B"/>
    <w:rsid w:val="008831AE"/>
    <w:rsid w:val="0088345D"/>
    <w:rsid w:val="0088347D"/>
    <w:rsid w:val="0088413A"/>
    <w:rsid w:val="00885431"/>
    <w:rsid w:val="008865C6"/>
    <w:rsid w:val="00886C3F"/>
    <w:rsid w:val="00886F6C"/>
    <w:rsid w:val="008914F7"/>
    <w:rsid w:val="00891719"/>
    <w:rsid w:val="00893332"/>
    <w:rsid w:val="00893449"/>
    <w:rsid w:val="00893521"/>
    <w:rsid w:val="00893BBB"/>
    <w:rsid w:val="0089402E"/>
    <w:rsid w:val="00894787"/>
    <w:rsid w:val="00894F3F"/>
    <w:rsid w:val="00895D49"/>
    <w:rsid w:val="0089662C"/>
    <w:rsid w:val="00896CC3"/>
    <w:rsid w:val="00897230"/>
    <w:rsid w:val="00897861"/>
    <w:rsid w:val="00897E5C"/>
    <w:rsid w:val="008A03F8"/>
    <w:rsid w:val="008A097A"/>
    <w:rsid w:val="008A0FA8"/>
    <w:rsid w:val="008A138D"/>
    <w:rsid w:val="008A19A9"/>
    <w:rsid w:val="008A2638"/>
    <w:rsid w:val="008A29A6"/>
    <w:rsid w:val="008A2C32"/>
    <w:rsid w:val="008A4439"/>
    <w:rsid w:val="008A5055"/>
    <w:rsid w:val="008A5F14"/>
    <w:rsid w:val="008A617F"/>
    <w:rsid w:val="008A6342"/>
    <w:rsid w:val="008A64DE"/>
    <w:rsid w:val="008A709D"/>
    <w:rsid w:val="008A74B0"/>
    <w:rsid w:val="008A7CAF"/>
    <w:rsid w:val="008B0492"/>
    <w:rsid w:val="008B05FF"/>
    <w:rsid w:val="008B078F"/>
    <w:rsid w:val="008B0DEA"/>
    <w:rsid w:val="008B0FEC"/>
    <w:rsid w:val="008B1243"/>
    <w:rsid w:val="008B1C66"/>
    <w:rsid w:val="008B20E2"/>
    <w:rsid w:val="008B307E"/>
    <w:rsid w:val="008B3B27"/>
    <w:rsid w:val="008B5473"/>
    <w:rsid w:val="008B5532"/>
    <w:rsid w:val="008B5A0E"/>
    <w:rsid w:val="008B5C8E"/>
    <w:rsid w:val="008B5C9B"/>
    <w:rsid w:val="008B7345"/>
    <w:rsid w:val="008C0585"/>
    <w:rsid w:val="008C06AE"/>
    <w:rsid w:val="008C0AA9"/>
    <w:rsid w:val="008C0F3E"/>
    <w:rsid w:val="008C11D5"/>
    <w:rsid w:val="008C2B41"/>
    <w:rsid w:val="008C40C5"/>
    <w:rsid w:val="008C4F74"/>
    <w:rsid w:val="008C5DC4"/>
    <w:rsid w:val="008C67CE"/>
    <w:rsid w:val="008C7153"/>
    <w:rsid w:val="008C7942"/>
    <w:rsid w:val="008C7D9B"/>
    <w:rsid w:val="008D0BFD"/>
    <w:rsid w:val="008D0F99"/>
    <w:rsid w:val="008D1633"/>
    <w:rsid w:val="008D1CAC"/>
    <w:rsid w:val="008D22A5"/>
    <w:rsid w:val="008D28B9"/>
    <w:rsid w:val="008D2919"/>
    <w:rsid w:val="008D36F1"/>
    <w:rsid w:val="008D37A5"/>
    <w:rsid w:val="008D3AF2"/>
    <w:rsid w:val="008D3E53"/>
    <w:rsid w:val="008D4023"/>
    <w:rsid w:val="008D4367"/>
    <w:rsid w:val="008D4457"/>
    <w:rsid w:val="008D4829"/>
    <w:rsid w:val="008D4979"/>
    <w:rsid w:val="008D5542"/>
    <w:rsid w:val="008D5746"/>
    <w:rsid w:val="008D5904"/>
    <w:rsid w:val="008D6491"/>
    <w:rsid w:val="008D6C41"/>
    <w:rsid w:val="008D7D13"/>
    <w:rsid w:val="008E03AB"/>
    <w:rsid w:val="008E046B"/>
    <w:rsid w:val="008E0562"/>
    <w:rsid w:val="008E08E6"/>
    <w:rsid w:val="008E0A90"/>
    <w:rsid w:val="008E0D09"/>
    <w:rsid w:val="008E0E97"/>
    <w:rsid w:val="008E144A"/>
    <w:rsid w:val="008E34C9"/>
    <w:rsid w:val="008E3896"/>
    <w:rsid w:val="008E41DB"/>
    <w:rsid w:val="008E4C2E"/>
    <w:rsid w:val="008E5CDC"/>
    <w:rsid w:val="008E5D26"/>
    <w:rsid w:val="008E5E7D"/>
    <w:rsid w:val="008E6356"/>
    <w:rsid w:val="008F0643"/>
    <w:rsid w:val="008F18DC"/>
    <w:rsid w:val="008F20D7"/>
    <w:rsid w:val="008F2A35"/>
    <w:rsid w:val="008F2A49"/>
    <w:rsid w:val="008F36FB"/>
    <w:rsid w:val="008F3AA9"/>
    <w:rsid w:val="008F40D2"/>
    <w:rsid w:val="008F5893"/>
    <w:rsid w:val="008F612D"/>
    <w:rsid w:val="008F6151"/>
    <w:rsid w:val="008F6521"/>
    <w:rsid w:val="008F6F33"/>
    <w:rsid w:val="009001E2"/>
    <w:rsid w:val="009006F2"/>
    <w:rsid w:val="00900843"/>
    <w:rsid w:val="00901619"/>
    <w:rsid w:val="009022EC"/>
    <w:rsid w:val="00902F59"/>
    <w:rsid w:val="009030A6"/>
    <w:rsid w:val="00904215"/>
    <w:rsid w:val="00904F87"/>
    <w:rsid w:val="0090691D"/>
    <w:rsid w:val="00906B04"/>
    <w:rsid w:val="00910163"/>
    <w:rsid w:val="009103E9"/>
    <w:rsid w:val="00910496"/>
    <w:rsid w:val="00910557"/>
    <w:rsid w:val="00910767"/>
    <w:rsid w:val="0091214E"/>
    <w:rsid w:val="00912315"/>
    <w:rsid w:val="00912393"/>
    <w:rsid w:val="009138F1"/>
    <w:rsid w:val="0091411C"/>
    <w:rsid w:val="00914810"/>
    <w:rsid w:val="0091586D"/>
    <w:rsid w:val="009177D3"/>
    <w:rsid w:val="00920410"/>
    <w:rsid w:val="009205AE"/>
    <w:rsid w:val="0092150D"/>
    <w:rsid w:val="0092155E"/>
    <w:rsid w:val="009215FE"/>
    <w:rsid w:val="00921A42"/>
    <w:rsid w:val="00921BB5"/>
    <w:rsid w:val="00922378"/>
    <w:rsid w:val="0092260F"/>
    <w:rsid w:val="00922943"/>
    <w:rsid w:val="00922BF7"/>
    <w:rsid w:val="00923081"/>
    <w:rsid w:val="00923741"/>
    <w:rsid w:val="00923927"/>
    <w:rsid w:val="00924A86"/>
    <w:rsid w:val="00925987"/>
    <w:rsid w:val="00926FDE"/>
    <w:rsid w:val="00926FF4"/>
    <w:rsid w:val="0092745E"/>
    <w:rsid w:val="009313B7"/>
    <w:rsid w:val="009344A7"/>
    <w:rsid w:val="009351AE"/>
    <w:rsid w:val="009354E4"/>
    <w:rsid w:val="009357AB"/>
    <w:rsid w:val="009369AF"/>
    <w:rsid w:val="009370F9"/>
    <w:rsid w:val="00940EFC"/>
    <w:rsid w:val="009410C4"/>
    <w:rsid w:val="0094167A"/>
    <w:rsid w:val="009430B6"/>
    <w:rsid w:val="00943A3B"/>
    <w:rsid w:val="009442D6"/>
    <w:rsid w:val="00945554"/>
    <w:rsid w:val="0094594E"/>
    <w:rsid w:val="00945A1E"/>
    <w:rsid w:val="00946424"/>
    <w:rsid w:val="00946454"/>
    <w:rsid w:val="0095006C"/>
    <w:rsid w:val="00950A8C"/>
    <w:rsid w:val="009510C9"/>
    <w:rsid w:val="0095299B"/>
    <w:rsid w:val="009529F4"/>
    <w:rsid w:val="00952B7E"/>
    <w:rsid w:val="00952C65"/>
    <w:rsid w:val="00952D7D"/>
    <w:rsid w:val="009530D7"/>
    <w:rsid w:val="00953653"/>
    <w:rsid w:val="00953F88"/>
    <w:rsid w:val="00954ACC"/>
    <w:rsid w:val="00954C16"/>
    <w:rsid w:val="00955AC4"/>
    <w:rsid w:val="00956DF8"/>
    <w:rsid w:val="009575D1"/>
    <w:rsid w:val="00957887"/>
    <w:rsid w:val="00957C2A"/>
    <w:rsid w:val="00957CFC"/>
    <w:rsid w:val="0096000B"/>
    <w:rsid w:val="00960109"/>
    <w:rsid w:val="009602DB"/>
    <w:rsid w:val="00960553"/>
    <w:rsid w:val="009606FE"/>
    <w:rsid w:val="00960745"/>
    <w:rsid w:val="00960C59"/>
    <w:rsid w:val="00960EA8"/>
    <w:rsid w:val="009611CB"/>
    <w:rsid w:val="00961C36"/>
    <w:rsid w:val="00962472"/>
    <w:rsid w:val="00963346"/>
    <w:rsid w:val="009635A3"/>
    <w:rsid w:val="0096471A"/>
    <w:rsid w:val="00965AEA"/>
    <w:rsid w:val="00965D7E"/>
    <w:rsid w:val="00966101"/>
    <w:rsid w:val="009665D0"/>
    <w:rsid w:val="00966927"/>
    <w:rsid w:val="00966DA0"/>
    <w:rsid w:val="00966DDF"/>
    <w:rsid w:val="00967149"/>
    <w:rsid w:val="009672B0"/>
    <w:rsid w:val="0096759F"/>
    <w:rsid w:val="00967FF7"/>
    <w:rsid w:val="009703C5"/>
    <w:rsid w:val="009703F6"/>
    <w:rsid w:val="009706FB"/>
    <w:rsid w:val="00971667"/>
    <w:rsid w:val="00971FA6"/>
    <w:rsid w:val="00972CE0"/>
    <w:rsid w:val="00974088"/>
    <w:rsid w:val="00974248"/>
    <w:rsid w:val="00974424"/>
    <w:rsid w:val="0097572F"/>
    <w:rsid w:val="009758DF"/>
    <w:rsid w:val="00975E96"/>
    <w:rsid w:val="00977E53"/>
    <w:rsid w:val="00980601"/>
    <w:rsid w:val="00980922"/>
    <w:rsid w:val="00981163"/>
    <w:rsid w:val="00981239"/>
    <w:rsid w:val="00981B29"/>
    <w:rsid w:val="00981DED"/>
    <w:rsid w:val="009826E9"/>
    <w:rsid w:val="00982FE6"/>
    <w:rsid w:val="009832BE"/>
    <w:rsid w:val="00983688"/>
    <w:rsid w:val="009839B5"/>
    <w:rsid w:val="00983D5E"/>
    <w:rsid w:val="0098504B"/>
    <w:rsid w:val="00985371"/>
    <w:rsid w:val="009879B3"/>
    <w:rsid w:val="00990E78"/>
    <w:rsid w:val="00991629"/>
    <w:rsid w:val="00991ACC"/>
    <w:rsid w:val="00994FB6"/>
    <w:rsid w:val="00995383"/>
    <w:rsid w:val="009953F1"/>
    <w:rsid w:val="00995561"/>
    <w:rsid w:val="00995D86"/>
    <w:rsid w:val="009978D2"/>
    <w:rsid w:val="009A03DE"/>
    <w:rsid w:val="009A03F1"/>
    <w:rsid w:val="009A13AF"/>
    <w:rsid w:val="009A1C1A"/>
    <w:rsid w:val="009A1F9E"/>
    <w:rsid w:val="009A256F"/>
    <w:rsid w:val="009A2CFA"/>
    <w:rsid w:val="009A2E20"/>
    <w:rsid w:val="009A3E80"/>
    <w:rsid w:val="009A4768"/>
    <w:rsid w:val="009A505A"/>
    <w:rsid w:val="009A6579"/>
    <w:rsid w:val="009A67CC"/>
    <w:rsid w:val="009A70C5"/>
    <w:rsid w:val="009A773E"/>
    <w:rsid w:val="009A7A4E"/>
    <w:rsid w:val="009A7EDF"/>
    <w:rsid w:val="009B0F6B"/>
    <w:rsid w:val="009B1B26"/>
    <w:rsid w:val="009B1D08"/>
    <w:rsid w:val="009B1E5A"/>
    <w:rsid w:val="009B28EA"/>
    <w:rsid w:val="009B3084"/>
    <w:rsid w:val="009B3302"/>
    <w:rsid w:val="009B3878"/>
    <w:rsid w:val="009B3E4F"/>
    <w:rsid w:val="009B3F36"/>
    <w:rsid w:val="009B407A"/>
    <w:rsid w:val="009B42BB"/>
    <w:rsid w:val="009B44D5"/>
    <w:rsid w:val="009B665A"/>
    <w:rsid w:val="009B715F"/>
    <w:rsid w:val="009C150E"/>
    <w:rsid w:val="009C18A3"/>
    <w:rsid w:val="009C1BE6"/>
    <w:rsid w:val="009C22B4"/>
    <w:rsid w:val="009C2A07"/>
    <w:rsid w:val="009C3130"/>
    <w:rsid w:val="009C49BC"/>
    <w:rsid w:val="009C5236"/>
    <w:rsid w:val="009C5373"/>
    <w:rsid w:val="009C5E28"/>
    <w:rsid w:val="009C6A41"/>
    <w:rsid w:val="009D0315"/>
    <w:rsid w:val="009D10C0"/>
    <w:rsid w:val="009D205A"/>
    <w:rsid w:val="009D22A7"/>
    <w:rsid w:val="009D50EC"/>
    <w:rsid w:val="009D60AF"/>
    <w:rsid w:val="009D7201"/>
    <w:rsid w:val="009E0451"/>
    <w:rsid w:val="009E089D"/>
    <w:rsid w:val="009E1019"/>
    <w:rsid w:val="009E111B"/>
    <w:rsid w:val="009E1A83"/>
    <w:rsid w:val="009E1E8B"/>
    <w:rsid w:val="009E26B3"/>
    <w:rsid w:val="009E2844"/>
    <w:rsid w:val="009E29BC"/>
    <w:rsid w:val="009E2E3A"/>
    <w:rsid w:val="009E49A3"/>
    <w:rsid w:val="009E4F1B"/>
    <w:rsid w:val="009E670A"/>
    <w:rsid w:val="009F0475"/>
    <w:rsid w:val="009F1167"/>
    <w:rsid w:val="009F26F2"/>
    <w:rsid w:val="009F29A4"/>
    <w:rsid w:val="009F3217"/>
    <w:rsid w:val="009F3930"/>
    <w:rsid w:val="009F43D6"/>
    <w:rsid w:val="009F44A7"/>
    <w:rsid w:val="009F4B77"/>
    <w:rsid w:val="009F511E"/>
    <w:rsid w:val="009F54EF"/>
    <w:rsid w:val="009F5517"/>
    <w:rsid w:val="009F5901"/>
    <w:rsid w:val="009F5D5E"/>
    <w:rsid w:val="009F61C0"/>
    <w:rsid w:val="009F676B"/>
    <w:rsid w:val="009F7169"/>
    <w:rsid w:val="00A017B4"/>
    <w:rsid w:val="00A035A6"/>
    <w:rsid w:val="00A03B24"/>
    <w:rsid w:val="00A03EEC"/>
    <w:rsid w:val="00A03EF9"/>
    <w:rsid w:val="00A0492D"/>
    <w:rsid w:val="00A05150"/>
    <w:rsid w:val="00A0518D"/>
    <w:rsid w:val="00A0551F"/>
    <w:rsid w:val="00A061D6"/>
    <w:rsid w:val="00A06611"/>
    <w:rsid w:val="00A06628"/>
    <w:rsid w:val="00A07401"/>
    <w:rsid w:val="00A07E26"/>
    <w:rsid w:val="00A10587"/>
    <w:rsid w:val="00A10747"/>
    <w:rsid w:val="00A1152C"/>
    <w:rsid w:val="00A1346C"/>
    <w:rsid w:val="00A1372E"/>
    <w:rsid w:val="00A13D2D"/>
    <w:rsid w:val="00A1426E"/>
    <w:rsid w:val="00A1693C"/>
    <w:rsid w:val="00A16C35"/>
    <w:rsid w:val="00A16FC7"/>
    <w:rsid w:val="00A1709B"/>
    <w:rsid w:val="00A179F6"/>
    <w:rsid w:val="00A17D7E"/>
    <w:rsid w:val="00A209B3"/>
    <w:rsid w:val="00A21B87"/>
    <w:rsid w:val="00A23296"/>
    <w:rsid w:val="00A23BE4"/>
    <w:rsid w:val="00A2475C"/>
    <w:rsid w:val="00A24F10"/>
    <w:rsid w:val="00A251EA"/>
    <w:rsid w:val="00A253A5"/>
    <w:rsid w:val="00A25C9A"/>
    <w:rsid w:val="00A26347"/>
    <w:rsid w:val="00A263FB"/>
    <w:rsid w:val="00A26B16"/>
    <w:rsid w:val="00A27119"/>
    <w:rsid w:val="00A27473"/>
    <w:rsid w:val="00A27906"/>
    <w:rsid w:val="00A302D3"/>
    <w:rsid w:val="00A307BE"/>
    <w:rsid w:val="00A30A43"/>
    <w:rsid w:val="00A31516"/>
    <w:rsid w:val="00A3372F"/>
    <w:rsid w:val="00A33A53"/>
    <w:rsid w:val="00A33B17"/>
    <w:rsid w:val="00A34369"/>
    <w:rsid w:val="00A347BF"/>
    <w:rsid w:val="00A35286"/>
    <w:rsid w:val="00A35EC3"/>
    <w:rsid w:val="00A400AF"/>
    <w:rsid w:val="00A4017F"/>
    <w:rsid w:val="00A40C59"/>
    <w:rsid w:val="00A4208C"/>
    <w:rsid w:val="00A42787"/>
    <w:rsid w:val="00A43ECB"/>
    <w:rsid w:val="00A445F4"/>
    <w:rsid w:val="00A44964"/>
    <w:rsid w:val="00A44A3A"/>
    <w:rsid w:val="00A45689"/>
    <w:rsid w:val="00A46927"/>
    <w:rsid w:val="00A46DB1"/>
    <w:rsid w:val="00A46FB0"/>
    <w:rsid w:val="00A470B4"/>
    <w:rsid w:val="00A478AD"/>
    <w:rsid w:val="00A50FFE"/>
    <w:rsid w:val="00A51E5C"/>
    <w:rsid w:val="00A52043"/>
    <w:rsid w:val="00A52373"/>
    <w:rsid w:val="00A52B38"/>
    <w:rsid w:val="00A53207"/>
    <w:rsid w:val="00A539F8"/>
    <w:rsid w:val="00A53E65"/>
    <w:rsid w:val="00A54C51"/>
    <w:rsid w:val="00A550B0"/>
    <w:rsid w:val="00A55F9A"/>
    <w:rsid w:val="00A5719A"/>
    <w:rsid w:val="00A57768"/>
    <w:rsid w:val="00A57D4A"/>
    <w:rsid w:val="00A60E9A"/>
    <w:rsid w:val="00A61FCB"/>
    <w:rsid w:val="00A625E5"/>
    <w:rsid w:val="00A62B3A"/>
    <w:rsid w:val="00A62DC7"/>
    <w:rsid w:val="00A631A0"/>
    <w:rsid w:val="00A63696"/>
    <w:rsid w:val="00A6385B"/>
    <w:rsid w:val="00A63B01"/>
    <w:rsid w:val="00A664EE"/>
    <w:rsid w:val="00A6669C"/>
    <w:rsid w:val="00A668AF"/>
    <w:rsid w:val="00A669AC"/>
    <w:rsid w:val="00A66A9C"/>
    <w:rsid w:val="00A67076"/>
    <w:rsid w:val="00A671DF"/>
    <w:rsid w:val="00A67A82"/>
    <w:rsid w:val="00A67B41"/>
    <w:rsid w:val="00A67E0C"/>
    <w:rsid w:val="00A7047B"/>
    <w:rsid w:val="00A707AC"/>
    <w:rsid w:val="00A71229"/>
    <w:rsid w:val="00A71552"/>
    <w:rsid w:val="00A71BF0"/>
    <w:rsid w:val="00A71FD8"/>
    <w:rsid w:val="00A723F6"/>
    <w:rsid w:val="00A7416E"/>
    <w:rsid w:val="00A74464"/>
    <w:rsid w:val="00A75694"/>
    <w:rsid w:val="00A75906"/>
    <w:rsid w:val="00A765CE"/>
    <w:rsid w:val="00A7669B"/>
    <w:rsid w:val="00A774DD"/>
    <w:rsid w:val="00A779B9"/>
    <w:rsid w:val="00A80274"/>
    <w:rsid w:val="00A80683"/>
    <w:rsid w:val="00A80F09"/>
    <w:rsid w:val="00A81152"/>
    <w:rsid w:val="00A81252"/>
    <w:rsid w:val="00A81BC7"/>
    <w:rsid w:val="00A82829"/>
    <w:rsid w:val="00A83004"/>
    <w:rsid w:val="00A831B8"/>
    <w:rsid w:val="00A832F2"/>
    <w:rsid w:val="00A858C5"/>
    <w:rsid w:val="00A85BDD"/>
    <w:rsid w:val="00A87169"/>
    <w:rsid w:val="00A878F2"/>
    <w:rsid w:val="00A90061"/>
    <w:rsid w:val="00A905DB"/>
    <w:rsid w:val="00A91BF0"/>
    <w:rsid w:val="00A92EEA"/>
    <w:rsid w:val="00A930EC"/>
    <w:rsid w:val="00A9310B"/>
    <w:rsid w:val="00A93170"/>
    <w:rsid w:val="00A9364E"/>
    <w:rsid w:val="00A938EA"/>
    <w:rsid w:val="00A93DA3"/>
    <w:rsid w:val="00A94DAC"/>
    <w:rsid w:val="00A95711"/>
    <w:rsid w:val="00A95825"/>
    <w:rsid w:val="00A9602D"/>
    <w:rsid w:val="00AA0549"/>
    <w:rsid w:val="00AA0DB1"/>
    <w:rsid w:val="00AA1BC6"/>
    <w:rsid w:val="00AA204D"/>
    <w:rsid w:val="00AA20D3"/>
    <w:rsid w:val="00AA2C56"/>
    <w:rsid w:val="00AA389E"/>
    <w:rsid w:val="00AA399D"/>
    <w:rsid w:val="00AA3B4B"/>
    <w:rsid w:val="00AA5BEC"/>
    <w:rsid w:val="00AA6C33"/>
    <w:rsid w:val="00AA73FD"/>
    <w:rsid w:val="00AA74CF"/>
    <w:rsid w:val="00AA759D"/>
    <w:rsid w:val="00AA78F4"/>
    <w:rsid w:val="00AB087B"/>
    <w:rsid w:val="00AB093A"/>
    <w:rsid w:val="00AB0CDC"/>
    <w:rsid w:val="00AB10D4"/>
    <w:rsid w:val="00AB210A"/>
    <w:rsid w:val="00AB259C"/>
    <w:rsid w:val="00AB2FB3"/>
    <w:rsid w:val="00AB32CA"/>
    <w:rsid w:val="00AB379A"/>
    <w:rsid w:val="00AB4025"/>
    <w:rsid w:val="00AB58B2"/>
    <w:rsid w:val="00AB5FA0"/>
    <w:rsid w:val="00AB60F4"/>
    <w:rsid w:val="00AB7320"/>
    <w:rsid w:val="00AB75B7"/>
    <w:rsid w:val="00AB775F"/>
    <w:rsid w:val="00AB7D9A"/>
    <w:rsid w:val="00AC0ED3"/>
    <w:rsid w:val="00AC10E0"/>
    <w:rsid w:val="00AC1224"/>
    <w:rsid w:val="00AC26D3"/>
    <w:rsid w:val="00AC4AAE"/>
    <w:rsid w:val="00AC50F8"/>
    <w:rsid w:val="00AC56AB"/>
    <w:rsid w:val="00AC6EB2"/>
    <w:rsid w:val="00AC78D5"/>
    <w:rsid w:val="00AC7F16"/>
    <w:rsid w:val="00AD0185"/>
    <w:rsid w:val="00AD0B3E"/>
    <w:rsid w:val="00AD17BD"/>
    <w:rsid w:val="00AD196F"/>
    <w:rsid w:val="00AD2A22"/>
    <w:rsid w:val="00AD2C91"/>
    <w:rsid w:val="00AD4C31"/>
    <w:rsid w:val="00AD53C2"/>
    <w:rsid w:val="00AD5727"/>
    <w:rsid w:val="00AD68D1"/>
    <w:rsid w:val="00AD6C60"/>
    <w:rsid w:val="00AD6C67"/>
    <w:rsid w:val="00AD73E6"/>
    <w:rsid w:val="00AE0547"/>
    <w:rsid w:val="00AE0692"/>
    <w:rsid w:val="00AE1248"/>
    <w:rsid w:val="00AE2017"/>
    <w:rsid w:val="00AE222D"/>
    <w:rsid w:val="00AE264B"/>
    <w:rsid w:val="00AE2B68"/>
    <w:rsid w:val="00AE375C"/>
    <w:rsid w:val="00AE43B0"/>
    <w:rsid w:val="00AE48E7"/>
    <w:rsid w:val="00AE50AE"/>
    <w:rsid w:val="00AE56C8"/>
    <w:rsid w:val="00AE6DEC"/>
    <w:rsid w:val="00AE7B85"/>
    <w:rsid w:val="00AF02F3"/>
    <w:rsid w:val="00AF047C"/>
    <w:rsid w:val="00AF05E9"/>
    <w:rsid w:val="00AF13E6"/>
    <w:rsid w:val="00AF221B"/>
    <w:rsid w:val="00AF23B9"/>
    <w:rsid w:val="00AF2B0A"/>
    <w:rsid w:val="00AF39E1"/>
    <w:rsid w:val="00AF3D34"/>
    <w:rsid w:val="00AF4449"/>
    <w:rsid w:val="00AF4528"/>
    <w:rsid w:val="00AF4F06"/>
    <w:rsid w:val="00AF5F93"/>
    <w:rsid w:val="00AF610C"/>
    <w:rsid w:val="00B00FAF"/>
    <w:rsid w:val="00B00FD3"/>
    <w:rsid w:val="00B01292"/>
    <w:rsid w:val="00B01566"/>
    <w:rsid w:val="00B02165"/>
    <w:rsid w:val="00B02882"/>
    <w:rsid w:val="00B029F5"/>
    <w:rsid w:val="00B02B37"/>
    <w:rsid w:val="00B04A97"/>
    <w:rsid w:val="00B05178"/>
    <w:rsid w:val="00B05D07"/>
    <w:rsid w:val="00B0607A"/>
    <w:rsid w:val="00B068A3"/>
    <w:rsid w:val="00B069F3"/>
    <w:rsid w:val="00B07653"/>
    <w:rsid w:val="00B078AA"/>
    <w:rsid w:val="00B1030E"/>
    <w:rsid w:val="00B105C2"/>
    <w:rsid w:val="00B1103A"/>
    <w:rsid w:val="00B11412"/>
    <w:rsid w:val="00B11598"/>
    <w:rsid w:val="00B12145"/>
    <w:rsid w:val="00B1316F"/>
    <w:rsid w:val="00B138D2"/>
    <w:rsid w:val="00B15061"/>
    <w:rsid w:val="00B15EA8"/>
    <w:rsid w:val="00B161AE"/>
    <w:rsid w:val="00B164ED"/>
    <w:rsid w:val="00B1695D"/>
    <w:rsid w:val="00B16C46"/>
    <w:rsid w:val="00B170D6"/>
    <w:rsid w:val="00B17212"/>
    <w:rsid w:val="00B20221"/>
    <w:rsid w:val="00B203CC"/>
    <w:rsid w:val="00B20CAD"/>
    <w:rsid w:val="00B214E8"/>
    <w:rsid w:val="00B2236C"/>
    <w:rsid w:val="00B227D7"/>
    <w:rsid w:val="00B22DEB"/>
    <w:rsid w:val="00B23240"/>
    <w:rsid w:val="00B2348A"/>
    <w:rsid w:val="00B245CD"/>
    <w:rsid w:val="00B24CF7"/>
    <w:rsid w:val="00B2574C"/>
    <w:rsid w:val="00B25F56"/>
    <w:rsid w:val="00B26BC6"/>
    <w:rsid w:val="00B2754E"/>
    <w:rsid w:val="00B2758D"/>
    <w:rsid w:val="00B27C95"/>
    <w:rsid w:val="00B3088C"/>
    <w:rsid w:val="00B3094A"/>
    <w:rsid w:val="00B316A5"/>
    <w:rsid w:val="00B31E5A"/>
    <w:rsid w:val="00B3200D"/>
    <w:rsid w:val="00B32DD1"/>
    <w:rsid w:val="00B331BA"/>
    <w:rsid w:val="00B33217"/>
    <w:rsid w:val="00B33ABF"/>
    <w:rsid w:val="00B34420"/>
    <w:rsid w:val="00B347A2"/>
    <w:rsid w:val="00B347EE"/>
    <w:rsid w:val="00B35055"/>
    <w:rsid w:val="00B35D8D"/>
    <w:rsid w:val="00B35FED"/>
    <w:rsid w:val="00B3684A"/>
    <w:rsid w:val="00B36CCC"/>
    <w:rsid w:val="00B40EB0"/>
    <w:rsid w:val="00B414C1"/>
    <w:rsid w:val="00B4169A"/>
    <w:rsid w:val="00B42EA1"/>
    <w:rsid w:val="00B439E2"/>
    <w:rsid w:val="00B43BCE"/>
    <w:rsid w:val="00B43D25"/>
    <w:rsid w:val="00B4408F"/>
    <w:rsid w:val="00B44247"/>
    <w:rsid w:val="00B446DD"/>
    <w:rsid w:val="00B45512"/>
    <w:rsid w:val="00B4552F"/>
    <w:rsid w:val="00B45BBF"/>
    <w:rsid w:val="00B46380"/>
    <w:rsid w:val="00B46553"/>
    <w:rsid w:val="00B469C3"/>
    <w:rsid w:val="00B46EE8"/>
    <w:rsid w:val="00B47E3A"/>
    <w:rsid w:val="00B47E7C"/>
    <w:rsid w:val="00B50EA7"/>
    <w:rsid w:val="00B512B1"/>
    <w:rsid w:val="00B51653"/>
    <w:rsid w:val="00B518DD"/>
    <w:rsid w:val="00B51A2F"/>
    <w:rsid w:val="00B5244D"/>
    <w:rsid w:val="00B524B5"/>
    <w:rsid w:val="00B52E4C"/>
    <w:rsid w:val="00B53C62"/>
    <w:rsid w:val="00B54CF7"/>
    <w:rsid w:val="00B54DD1"/>
    <w:rsid w:val="00B550B7"/>
    <w:rsid w:val="00B55203"/>
    <w:rsid w:val="00B56979"/>
    <w:rsid w:val="00B56CEE"/>
    <w:rsid w:val="00B5707C"/>
    <w:rsid w:val="00B57693"/>
    <w:rsid w:val="00B57D86"/>
    <w:rsid w:val="00B57E7D"/>
    <w:rsid w:val="00B60754"/>
    <w:rsid w:val="00B60F0D"/>
    <w:rsid w:val="00B61B2A"/>
    <w:rsid w:val="00B62649"/>
    <w:rsid w:val="00B64C3A"/>
    <w:rsid w:val="00B6611E"/>
    <w:rsid w:val="00B661D1"/>
    <w:rsid w:val="00B670AF"/>
    <w:rsid w:val="00B67AD0"/>
    <w:rsid w:val="00B67B75"/>
    <w:rsid w:val="00B67CA7"/>
    <w:rsid w:val="00B7026A"/>
    <w:rsid w:val="00B712FF"/>
    <w:rsid w:val="00B71555"/>
    <w:rsid w:val="00B71BEA"/>
    <w:rsid w:val="00B71F3A"/>
    <w:rsid w:val="00B72C7C"/>
    <w:rsid w:val="00B7432C"/>
    <w:rsid w:val="00B7489E"/>
    <w:rsid w:val="00B74A94"/>
    <w:rsid w:val="00B75ED3"/>
    <w:rsid w:val="00B7721A"/>
    <w:rsid w:val="00B7799F"/>
    <w:rsid w:val="00B77F5B"/>
    <w:rsid w:val="00B8073B"/>
    <w:rsid w:val="00B80DB5"/>
    <w:rsid w:val="00B8109A"/>
    <w:rsid w:val="00B8129C"/>
    <w:rsid w:val="00B81309"/>
    <w:rsid w:val="00B828BF"/>
    <w:rsid w:val="00B82C94"/>
    <w:rsid w:val="00B82E28"/>
    <w:rsid w:val="00B82FFF"/>
    <w:rsid w:val="00B83BC6"/>
    <w:rsid w:val="00B842E8"/>
    <w:rsid w:val="00B84B1E"/>
    <w:rsid w:val="00B85205"/>
    <w:rsid w:val="00B85B15"/>
    <w:rsid w:val="00B85E43"/>
    <w:rsid w:val="00B87136"/>
    <w:rsid w:val="00B87257"/>
    <w:rsid w:val="00B87EC8"/>
    <w:rsid w:val="00B908B6"/>
    <w:rsid w:val="00B9157E"/>
    <w:rsid w:val="00B91854"/>
    <w:rsid w:val="00B9295D"/>
    <w:rsid w:val="00B92BB0"/>
    <w:rsid w:val="00B92DFB"/>
    <w:rsid w:val="00B930E8"/>
    <w:rsid w:val="00B934A8"/>
    <w:rsid w:val="00B9374D"/>
    <w:rsid w:val="00B94043"/>
    <w:rsid w:val="00B94BED"/>
    <w:rsid w:val="00B95F3E"/>
    <w:rsid w:val="00B9615A"/>
    <w:rsid w:val="00B962BC"/>
    <w:rsid w:val="00B962CD"/>
    <w:rsid w:val="00B96368"/>
    <w:rsid w:val="00B97DF3"/>
    <w:rsid w:val="00B97E47"/>
    <w:rsid w:val="00BA06AD"/>
    <w:rsid w:val="00BA07D2"/>
    <w:rsid w:val="00BA0EF8"/>
    <w:rsid w:val="00BA12C7"/>
    <w:rsid w:val="00BA12ED"/>
    <w:rsid w:val="00BA19F0"/>
    <w:rsid w:val="00BA1B37"/>
    <w:rsid w:val="00BA1C69"/>
    <w:rsid w:val="00BA1EEA"/>
    <w:rsid w:val="00BA1F60"/>
    <w:rsid w:val="00BA2481"/>
    <w:rsid w:val="00BA2B21"/>
    <w:rsid w:val="00BA3732"/>
    <w:rsid w:val="00BA38DE"/>
    <w:rsid w:val="00BA444C"/>
    <w:rsid w:val="00BA5253"/>
    <w:rsid w:val="00BA53AC"/>
    <w:rsid w:val="00BA5C96"/>
    <w:rsid w:val="00BA65D6"/>
    <w:rsid w:val="00BA66A7"/>
    <w:rsid w:val="00BA6EA9"/>
    <w:rsid w:val="00BB04A7"/>
    <w:rsid w:val="00BB07F2"/>
    <w:rsid w:val="00BB0D70"/>
    <w:rsid w:val="00BB1EAE"/>
    <w:rsid w:val="00BB277D"/>
    <w:rsid w:val="00BB3089"/>
    <w:rsid w:val="00BB3670"/>
    <w:rsid w:val="00BB373C"/>
    <w:rsid w:val="00BB409D"/>
    <w:rsid w:val="00BB6554"/>
    <w:rsid w:val="00BB7958"/>
    <w:rsid w:val="00BC1437"/>
    <w:rsid w:val="00BC1F2E"/>
    <w:rsid w:val="00BC266D"/>
    <w:rsid w:val="00BC2F15"/>
    <w:rsid w:val="00BC32EF"/>
    <w:rsid w:val="00BC3CFA"/>
    <w:rsid w:val="00BC3E09"/>
    <w:rsid w:val="00BC40E0"/>
    <w:rsid w:val="00BC45F8"/>
    <w:rsid w:val="00BC5362"/>
    <w:rsid w:val="00BC53DE"/>
    <w:rsid w:val="00BC5832"/>
    <w:rsid w:val="00BC5AAA"/>
    <w:rsid w:val="00BC6182"/>
    <w:rsid w:val="00BC61B8"/>
    <w:rsid w:val="00BC7395"/>
    <w:rsid w:val="00BC7D31"/>
    <w:rsid w:val="00BD02FE"/>
    <w:rsid w:val="00BD05DB"/>
    <w:rsid w:val="00BD06BC"/>
    <w:rsid w:val="00BD25E4"/>
    <w:rsid w:val="00BD2EA3"/>
    <w:rsid w:val="00BD32F6"/>
    <w:rsid w:val="00BD366B"/>
    <w:rsid w:val="00BD3987"/>
    <w:rsid w:val="00BD3A99"/>
    <w:rsid w:val="00BD43DD"/>
    <w:rsid w:val="00BD45CC"/>
    <w:rsid w:val="00BD4964"/>
    <w:rsid w:val="00BD4CD4"/>
    <w:rsid w:val="00BD4E88"/>
    <w:rsid w:val="00BD5D5A"/>
    <w:rsid w:val="00BD6B1A"/>
    <w:rsid w:val="00BD6D50"/>
    <w:rsid w:val="00BD740A"/>
    <w:rsid w:val="00BD7411"/>
    <w:rsid w:val="00BD79BC"/>
    <w:rsid w:val="00BE03F4"/>
    <w:rsid w:val="00BE091C"/>
    <w:rsid w:val="00BE1AC4"/>
    <w:rsid w:val="00BE1AFF"/>
    <w:rsid w:val="00BE2A80"/>
    <w:rsid w:val="00BE30AC"/>
    <w:rsid w:val="00BE31A2"/>
    <w:rsid w:val="00BE3B51"/>
    <w:rsid w:val="00BE3C13"/>
    <w:rsid w:val="00BE41EE"/>
    <w:rsid w:val="00BE4DEA"/>
    <w:rsid w:val="00BE6ABE"/>
    <w:rsid w:val="00BE74F6"/>
    <w:rsid w:val="00BE7C78"/>
    <w:rsid w:val="00BF059C"/>
    <w:rsid w:val="00BF0732"/>
    <w:rsid w:val="00BF1682"/>
    <w:rsid w:val="00BF1FE6"/>
    <w:rsid w:val="00BF2591"/>
    <w:rsid w:val="00BF3BD2"/>
    <w:rsid w:val="00BF51D5"/>
    <w:rsid w:val="00BF5CEA"/>
    <w:rsid w:val="00BF6103"/>
    <w:rsid w:val="00BF700D"/>
    <w:rsid w:val="00BF7565"/>
    <w:rsid w:val="00BF7DCC"/>
    <w:rsid w:val="00C000C2"/>
    <w:rsid w:val="00C00244"/>
    <w:rsid w:val="00C01CAC"/>
    <w:rsid w:val="00C02FC9"/>
    <w:rsid w:val="00C03555"/>
    <w:rsid w:val="00C036A5"/>
    <w:rsid w:val="00C03D1C"/>
    <w:rsid w:val="00C03E8E"/>
    <w:rsid w:val="00C04360"/>
    <w:rsid w:val="00C0452F"/>
    <w:rsid w:val="00C04BBB"/>
    <w:rsid w:val="00C066FE"/>
    <w:rsid w:val="00C073B3"/>
    <w:rsid w:val="00C0776E"/>
    <w:rsid w:val="00C0793B"/>
    <w:rsid w:val="00C10E8A"/>
    <w:rsid w:val="00C114A8"/>
    <w:rsid w:val="00C11693"/>
    <w:rsid w:val="00C11D83"/>
    <w:rsid w:val="00C12992"/>
    <w:rsid w:val="00C12D0E"/>
    <w:rsid w:val="00C13B2E"/>
    <w:rsid w:val="00C147A2"/>
    <w:rsid w:val="00C14A61"/>
    <w:rsid w:val="00C14DCA"/>
    <w:rsid w:val="00C1562F"/>
    <w:rsid w:val="00C15C2C"/>
    <w:rsid w:val="00C161D6"/>
    <w:rsid w:val="00C164A1"/>
    <w:rsid w:val="00C16865"/>
    <w:rsid w:val="00C16BAE"/>
    <w:rsid w:val="00C17976"/>
    <w:rsid w:val="00C212DF"/>
    <w:rsid w:val="00C21ECD"/>
    <w:rsid w:val="00C22D16"/>
    <w:rsid w:val="00C22F58"/>
    <w:rsid w:val="00C23099"/>
    <w:rsid w:val="00C23ACA"/>
    <w:rsid w:val="00C23D6E"/>
    <w:rsid w:val="00C244AE"/>
    <w:rsid w:val="00C2626A"/>
    <w:rsid w:val="00C2639C"/>
    <w:rsid w:val="00C2639E"/>
    <w:rsid w:val="00C27500"/>
    <w:rsid w:val="00C27E14"/>
    <w:rsid w:val="00C27F20"/>
    <w:rsid w:val="00C3193F"/>
    <w:rsid w:val="00C31994"/>
    <w:rsid w:val="00C31B52"/>
    <w:rsid w:val="00C328D8"/>
    <w:rsid w:val="00C332FF"/>
    <w:rsid w:val="00C33837"/>
    <w:rsid w:val="00C3389C"/>
    <w:rsid w:val="00C33D37"/>
    <w:rsid w:val="00C33E15"/>
    <w:rsid w:val="00C349D1"/>
    <w:rsid w:val="00C34DF4"/>
    <w:rsid w:val="00C34EC8"/>
    <w:rsid w:val="00C35FA1"/>
    <w:rsid w:val="00C362FF"/>
    <w:rsid w:val="00C36335"/>
    <w:rsid w:val="00C36901"/>
    <w:rsid w:val="00C36BFA"/>
    <w:rsid w:val="00C376DE"/>
    <w:rsid w:val="00C40050"/>
    <w:rsid w:val="00C4108D"/>
    <w:rsid w:val="00C41ACE"/>
    <w:rsid w:val="00C42D05"/>
    <w:rsid w:val="00C43A04"/>
    <w:rsid w:val="00C43D9D"/>
    <w:rsid w:val="00C44109"/>
    <w:rsid w:val="00C442AA"/>
    <w:rsid w:val="00C4436A"/>
    <w:rsid w:val="00C45B23"/>
    <w:rsid w:val="00C46101"/>
    <w:rsid w:val="00C47008"/>
    <w:rsid w:val="00C50640"/>
    <w:rsid w:val="00C51491"/>
    <w:rsid w:val="00C51664"/>
    <w:rsid w:val="00C51F82"/>
    <w:rsid w:val="00C52004"/>
    <w:rsid w:val="00C52156"/>
    <w:rsid w:val="00C5224A"/>
    <w:rsid w:val="00C52A97"/>
    <w:rsid w:val="00C52F0A"/>
    <w:rsid w:val="00C53AFD"/>
    <w:rsid w:val="00C53FE2"/>
    <w:rsid w:val="00C543B2"/>
    <w:rsid w:val="00C545C1"/>
    <w:rsid w:val="00C546EA"/>
    <w:rsid w:val="00C55653"/>
    <w:rsid w:val="00C5601F"/>
    <w:rsid w:val="00C5636C"/>
    <w:rsid w:val="00C5749C"/>
    <w:rsid w:val="00C57C7C"/>
    <w:rsid w:val="00C60555"/>
    <w:rsid w:val="00C60599"/>
    <w:rsid w:val="00C60926"/>
    <w:rsid w:val="00C61632"/>
    <w:rsid w:val="00C61823"/>
    <w:rsid w:val="00C6194A"/>
    <w:rsid w:val="00C6211D"/>
    <w:rsid w:val="00C62153"/>
    <w:rsid w:val="00C622B9"/>
    <w:rsid w:val="00C6232D"/>
    <w:rsid w:val="00C623C7"/>
    <w:rsid w:val="00C63FA3"/>
    <w:rsid w:val="00C644D4"/>
    <w:rsid w:val="00C646A6"/>
    <w:rsid w:val="00C646E9"/>
    <w:rsid w:val="00C64C39"/>
    <w:rsid w:val="00C6504C"/>
    <w:rsid w:val="00C6630A"/>
    <w:rsid w:val="00C668BE"/>
    <w:rsid w:val="00C66962"/>
    <w:rsid w:val="00C67444"/>
    <w:rsid w:val="00C67C89"/>
    <w:rsid w:val="00C70095"/>
    <w:rsid w:val="00C70254"/>
    <w:rsid w:val="00C7096C"/>
    <w:rsid w:val="00C709FC"/>
    <w:rsid w:val="00C71D93"/>
    <w:rsid w:val="00C734E1"/>
    <w:rsid w:val="00C7389D"/>
    <w:rsid w:val="00C73C8A"/>
    <w:rsid w:val="00C74AE3"/>
    <w:rsid w:val="00C74B63"/>
    <w:rsid w:val="00C7505B"/>
    <w:rsid w:val="00C75E45"/>
    <w:rsid w:val="00C76950"/>
    <w:rsid w:val="00C76E0B"/>
    <w:rsid w:val="00C770CE"/>
    <w:rsid w:val="00C77151"/>
    <w:rsid w:val="00C7787B"/>
    <w:rsid w:val="00C820D4"/>
    <w:rsid w:val="00C8220A"/>
    <w:rsid w:val="00C8227B"/>
    <w:rsid w:val="00C826EB"/>
    <w:rsid w:val="00C83AF3"/>
    <w:rsid w:val="00C84026"/>
    <w:rsid w:val="00C8437C"/>
    <w:rsid w:val="00C84703"/>
    <w:rsid w:val="00C84B88"/>
    <w:rsid w:val="00C861D9"/>
    <w:rsid w:val="00C86C6B"/>
    <w:rsid w:val="00C86F2E"/>
    <w:rsid w:val="00C87E2C"/>
    <w:rsid w:val="00C87F81"/>
    <w:rsid w:val="00C9047E"/>
    <w:rsid w:val="00C90793"/>
    <w:rsid w:val="00C911F0"/>
    <w:rsid w:val="00C91275"/>
    <w:rsid w:val="00C913DA"/>
    <w:rsid w:val="00C92DDE"/>
    <w:rsid w:val="00C92F21"/>
    <w:rsid w:val="00C9599A"/>
    <w:rsid w:val="00C97390"/>
    <w:rsid w:val="00CA00FC"/>
    <w:rsid w:val="00CA03AD"/>
    <w:rsid w:val="00CA0B9A"/>
    <w:rsid w:val="00CA21FD"/>
    <w:rsid w:val="00CA2B73"/>
    <w:rsid w:val="00CA2E86"/>
    <w:rsid w:val="00CA390A"/>
    <w:rsid w:val="00CA4280"/>
    <w:rsid w:val="00CA46C3"/>
    <w:rsid w:val="00CA46E7"/>
    <w:rsid w:val="00CA47DD"/>
    <w:rsid w:val="00CA4A27"/>
    <w:rsid w:val="00CA5236"/>
    <w:rsid w:val="00CA5304"/>
    <w:rsid w:val="00CA602B"/>
    <w:rsid w:val="00CA714D"/>
    <w:rsid w:val="00CA794D"/>
    <w:rsid w:val="00CA7D00"/>
    <w:rsid w:val="00CB0CF4"/>
    <w:rsid w:val="00CB1329"/>
    <w:rsid w:val="00CB1A4F"/>
    <w:rsid w:val="00CB1F48"/>
    <w:rsid w:val="00CB2C86"/>
    <w:rsid w:val="00CB380A"/>
    <w:rsid w:val="00CB457F"/>
    <w:rsid w:val="00CB5326"/>
    <w:rsid w:val="00CB5D27"/>
    <w:rsid w:val="00CB67F0"/>
    <w:rsid w:val="00CB7EC3"/>
    <w:rsid w:val="00CC0AF8"/>
    <w:rsid w:val="00CC1DE2"/>
    <w:rsid w:val="00CC20B2"/>
    <w:rsid w:val="00CC256E"/>
    <w:rsid w:val="00CC3363"/>
    <w:rsid w:val="00CC3DCE"/>
    <w:rsid w:val="00CC41B6"/>
    <w:rsid w:val="00CC4636"/>
    <w:rsid w:val="00CC61B9"/>
    <w:rsid w:val="00CC644B"/>
    <w:rsid w:val="00CC6A05"/>
    <w:rsid w:val="00CC736E"/>
    <w:rsid w:val="00CC7433"/>
    <w:rsid w:val="00CC7880"/>
    <w:rsid w:val="00CD0B7E"/>
    <w:rsid w:val="00CD0BEE"/>
    <w:rsid w:val="00CD0D17"/>
    <w:rsid w:val="00CD0E72"/>
    <w:rsid w:val="00CD12EA"/>
    <w:rsid w:val="00CD1960"/>
    <w:rsid w:val="00CD2031"/>
    <w:rsid w:val="00CD2550"/>
    <w:rsid w:val="00CD2CC6"/>
    <w:rsid w:val="00CD35CC"/>
    <w:rsid w:val="00CD370C"/>
    <w:rsid w:val="00CD378C"/>
    <w:rsid w:val="00CD44F3"/>
    <w:rsid w:val="00CD5D35"/>
    <w:rsid w:val="00CD6810"/>
    <w:rsid w:val="00CD69FC"/>
    <w:rsid w:val="00CD71F1"/>
    <w:rsid w:val="00CD74F0"/>
    <w:rsid w:val="00CD755A"/>
    <w:rsid w:val="00CE0020"/>
    <w:rsid w:val="00CE0027"/>
    <w:rsid w:val="00CE016E"/>
    <w:rsid w:val="00CE050B"/>
    <w:rsid w:val="00CE0A48"/>
    <w:rsid w:val="00CE15DD"/>
    <w:rsid w:val="00CE1775"/>
    <w:rsid w:val="00CE2784"/>
    <w:rsid w:val="00CE2AE6"/>
    <w:rsid w:val="00CE2F72"/>
    <w:rsid w:val="00CE3608"/>
    <w:rsid w:val="00CE3D03"/>
    <w:rsid w:val="00CE437A"/>
    <w:rsid w:val="00CE43C3"/>
    <w:rsid w:val="00CE4647"/>
    <w:rsid w:val="00CE4CBC"/>
    <w:rsid w:val="00CE62EB"/>
    <w:rsid w:val="00CE6A4C"/>
    <w:rsid w:val="00CE7549"/>
    <w:rsid w:val="00CE77F4"/>
    <w:rsid w:val="00CE787C"/>
    <w:rsid w:val="00CF027D"/>
    <w:rsid w:val="00CF02E0"/>
    <w:rsid w:val="00CF13DA"/>
    <w:rsid w:val="00CF1CDB"/>
    <w:rsid w:val="00CF265B"/>
    <w:rsid w:val="00CF270F"/>
    <w:rsid w:val="00CF2BEA"/>
    <w:rsid w:val="00CF37F6"/>
    <w:rsid w:val="00CF38B1"/>
    <w:rsid w:val="00CF44FD"/>
    <w:rsid w:val="00CF4711"/>
    <w:rsid w:val="00CF549E"/>
    <w:rsid w:val="00CF5645"/>
    <w:rsid w:val="00CF5DCF"/>
    <w:rsid w:val="00CF650C"/>
    <w:rsid w:val="00CF70E5"/>
    <w:rsid w:val="00D02DD6"/>
    <w:rsid w:val="00D0312D"/>
    <w:rsid w:val="00D03AFE"/>
    <w:rsid w:val="00D041C3"/>
    <w:rsid w:val="00D05091"/>
    <w:rsid w:val="00D0541E"/>
    <w:rsid w:val="00D05EE2"/>
    <w:rsid w:val="00D0625F"/>
    <w:rsid w:val="00D07018"/>
    <w:rsid w:val="00D0783A"/>
    <w:rsid w:val="00D07A79"/>
    <w:rsid w:val="00D102BD"/>
    <w:rsid w:val="00D10469"/>
    <w:rsid w:val="00D106ED"/>
    <w:rsid w:val="00D11659"/>
    <w:rsid w:val="00D12344"/>
    <w:rsid w:val="00D12827"/>
    <w:rsid w:val="00D1385A"/>
    <w:rsid w:val="00D13F4B"/>
    <w:rsid w:val="00D142D4"/>
    <w:rsid w:val="00D15467"/>
    <w:rsid w:val="00D15482"/>
    <w:rsid w:val="00D158FD"/>
    <w:rsid w:val="00D15D06"/>
    <w:rsid w:val="00D166C2"/>
    <w:rsid w:val="00D170A7"/>
    <w:rsid w:val="00D17156"/>
    <w:rsid w:val="00D17860"/>
    <w:rsid w:val="00D178B3"/>
    <w:rsid w:val="00D17FCB"/>
    <w:rsid w:val="00D21A88"/>
    <w:rsid w:val="00D22047"/>
    <w:rsid w:val="00D24D0F"/>
    <w:rsid w:val="00D263F8"/>
    <w:rsid w:val="00D265F8"/>
    <w:rsid w:val="00D2662E"/>
    <w:rsid w:val="00D2703A"/>
    <w:rsid w:val="00D277DA"/>
    <w:rsid w:val="00D27C3E"/>
    <w:rsid w:val="00D3054D"/>
    <w:rsid w:val="00D31124"/>
    <w:rsid w:val="00D31859"/>
    <w:rsid w:val="00D31D18"/>
    <w:rsid w:val="00D32A48"/>
    <w:rsid w:val="00D340D6"/>
    <w:rsid w:val="00D34E9F"/>
    <w:rsid w:val="00D358C4"/>
    <w:rsid w:val="00D35AFE"/>
    <w:rsid w:val="00D3683B"/>
    <w:rsid w:val="00D372E9"/>
    <w:rsid w:val="00D40215"/>
    <w:rsid w:val="00D40307"/>
    <w:rsid w:val="00D4035C"/>
    <w:rsid w:val="00D4047E"/>
    <w:rsid w:val="00D40999"/>
    <w:rsid w:val="00D40D5D"/>
    <w:rsid w:val="00D40DE5"/>
    <w:rsid w:val="00D40DEC"/>
    <w:rsid w:val="00D413FE"/>
    <w:rsid w:val="00D42F1E"/>
    <w:rsid w:val="00D430BB"/>
    <w:rsid w:val="00D444B4"/>
    <w:rsid w:val="00D44EF5"/>
    <w:rsid w:val="00D45547"/>
    <w:rsid w:val="00D4561A"/>
    <w:rsid w:val="00D4590D"/>
    <w:rsid w:val="00D45D92"/>
    <w:rsid w:val="00D46010"/>
    <w:rsid w:val="00D463F6"/>
    <w:rsid w:val="00D46673"/>
    <w:rsid w:val="00D469BB"/>
    <w:rsid w:val="00D4756F"/>
    <w:rsid w:val="00D47CFF"/>
    <w:rsid w:val="00D50199"/>
    <w:rsid w:val="00D507C8"/>
    <w:rsid w:val="00D50D65"/>
    <w:rsid w:val="00D5114A"/>
    <w:rsid w:val="00D51331"/>
    <w:rsid w:val="00D51409"/>
    <w:rsid w:val="00D51700"/>
    <w:rsid w:val="00D5265F"/>
    <w:rsid w:val="00D5273C"/>
    <w:rsid w:val="00D52E27"/>
    <w:rsid w:val="00D531B6"/>
    <w:rsid w:val="00D5517B"/>
    <w:rsid w:val="00D5608B"/>
    <w:rsid w:val="00D56382"/>
    <w:rsid w:val="00D563D1"/>
    <w:rsid w:val="00D56609"/>
    <w:rsid w:val="00D57A65"/>
    <w:rsid w:val="00D602F3"/>
    <w:rsid w:val="00D60383"/>
    <w:rsid w:val="00D619EF"/>
    <w:rsid w:val="00D61AB5"/>
    <w:rsid w:val="00D622DC"/>
    <w:rsid w:val="00D62683"/>
    <w:rsid w:val="00D629AE"/>
    <w:rsid w:val="00D62A4B"/>
    <w:rsid w:val="00D6402C"/>
    <w:rsid w:val="00D64A20"/>
    <w:rsid w:val="00D64D8D"/>
    <w:rsid w:val="00D64F27"/>
    <w:rsid w:val="00D65240"/>
    <w:rsid w:val="00D6608B"/>
    <w:rsid w:val="00D66F49"/>
    <w:rsid w:val="00D703D6"/>
    <w:rsid w:val="00D722C2"/>
    <w:rsid w:val="00D72A26"/>
    <w:rsid w:val="00D72AF4"/>
    <w:rsid w:val="00D72BB2"/>
    <w:rsid w:val="00D72F06"/>
    <w:rsid w:val="00D7322F"/>
    <w:rsid w:val="00D73515"/>
    <w:rsid w:val="00D740D1"/>
    <w:rsid w:val="00D74677"/>
    <w:rsid w:val="00D75DC6"/>
    <w:rsid w:val="00D763D4"/>
    <w:rsid w:val="00D764EB"/>
    <w:rsid w:val="00D769E3"/>
    <w:rsid w:val="00D80006"/>
    <w:rsid w:val="00D80869"/>
    <w:rsid w:val="00D80BB5"/>
    <w:rsid w:val="00D80C91"/>
    <w:rsid w:val="00D82D88"/>
    <w:rsid w:val="00D84A49"/>
    <w:rsid w:val="00D84E80"/>
    <w:rsid w:val="00D84F93"/>
    <w:rsid w:val="00D866B0"/>
    <w:rsid w:val="00D866B1"/>
    <w:rsid w:val="00D86731"/>
    <w:rsid w:val="00D87A73"/>
    <w:rsid w:val="00D900A8"/>
    <w:rsid w:val="00D91D3B"/>
    <w:rsid w:val="00D91E50"/>
    <w:rsid w:val="00D91EF1"/>
    <w:rsid w:val="00D9268D"/>
    <w:rsid w:val="00D927E4"/>
    <w:rsid w:val="00D93653"/>
    <w:rsid w:val="00D93AF9"/>
    <w:rsid w:val="00D93B9D"/>
    <w:rsid w:val="00D944B3"/>
    <w:rsid w:val="00D947C5"/>
    <w:rsid w:val="00D95B10"/>
    <w:rsid w:val="00D9604B"/>
    <w:rsid w:val="00D96841"/>
    <w:rsid w:val="00D96A3D"/>
    <w:rsid w:val="00DA01DE"/>
    <w:rsid w:val="00DA0970"/>
    <w:rsid w:val="00DA17CC"/>
    <w:rsid w:val="00DA1A9D"/>
    <w:rsid w:val="00DA3F0E"/>
    <w:rsid w:val="00DA5DF0"/>
    <w:rsid w:val="00DA6829"/>
    <w:rsid w:val="00DA6B0B"/>
    <w:rsid w:val="00DA7199"/>
    <w:rsid w:val="00DA7547"/>
    <w:rsid w:val="00DA7ABC"/>
    <w:rsid w:val="00DA7C91"/>
    <w:rsid w:val="00DB11E9"/>
    <w:rsid w:val="00DB133E"/>
    <w:rsid w:val="00DB149D"/>
    <w:rsid w:val="00DB16FF"/>
    <w:rsid w:val="00DB2471"/>
    <w:rsid w:val="00DB2CCE"/>
    <w:rsid w:val="00DB32F4"/>
    <w:rsid w:val="00DB3339"/>
    <w:rsid w:val="00DB3AD9"/>
    <w:rsid w:val="00DB4CD8"/>
    <w:rsid w:val="00DB584D"/>
    <w:rsid w:val="00DB5FA4"/>
    <w:rsid w:val="00DB733E"/>
    <w:rsid w:val="00DB759A"/>
    <w:rsid w:val="00DB75B9"/>
    <w:rsid w:val="00DC01CE"/>
    <w:rsid w:val="00DC1665"/>
    <w:rsid w:val="00DC1E45"/>
    <w:rsid w:val="00DC1E6A"/>
    <w:rsid w:val="00DC2A9E"/>
    <w:rsid w:val="00DC2D83"/>
    <w:rsid w:val="00DC2E0F"/>
    <w:rsid w:val="00DC317E"/>
    <w:rsid w:val="00DC3CBB"/>
    <w:rsid w:val="00DC5263"/>
    <w:rsid w:val="00DC59F4"/>
    <w:rsid w:val="00DC615B"/>
    <w:rsid w:val="00DC65A6"/>
    <w:rsid w:val="00DC778D"/>
    <w:rsid w:val="00DD0A06"/>
    <w:rsid w:val="00DD13DD"/>
    <w:rsid w:val="00DD14F6"/>
    <w:rsid w:val="00DD2039"/>
    <w:rsid w:val="00DD2C44"/>
    <w:rsid w:val="00DD30FA"/>
    <w:rsid w:val="00DD353A"/>
    <w:rsid w:val="00DD35CB"/>
    <w:rsid w:val="00DD4A1C"/>
    <w:rsid w:val="00DD5A7A"/>
    <w:rsid w:val="00DD5E2C"/>
    <w:rsid w:val="00DD624A"/>
    <w:rsid w:val="00DD6A44"/>
    <w:rsid w:val="00DD74F6"/>
    <w:rsid w:val="00DE19F1"/>
    <w:rsid w:val="00DE1B72"/>
    <w:rsid w:val="00DE2B4D"/>
    <w:rsid w:val="00DE2E4E"/>
    <w:rsid w:val="00DE397D"/>
    <w:rsid w:val="00DE3C6A"/>
    <w:rsid w:val="00DE3E54"/>
    <w:rsid w:val="00DE40B3"/>
    <w:rsid w:val="00DE4417"/>
    <w:rsid w:val="00DE5798"/>
    <w:rsid w:val="00DE5C1B"/>
    <w:rsid w:val="00DE5D2E"/>
    <w:rsid w:val="00DE6B7B"/>
    <w:rsid w:val="00DE7872"/>
    <w:rsid w:val="00DF0C03"/>
    <w:rsid w:val="00DF0F62"/>
    <w:rsid w:val="00DF1180"/>
    <w:rsid w:val="00DF1A7B"/>
    <w:rsid w:val="00DF1E2C"/>
    <w:rsid w:val="00DF33D6"/>
    <w:rsid w:val="00DF3595"/>
    <w:rsid w:val="00DF3C09"/>
    <w:rsid w:val="00DF551B"/>
    <w:rsid w:val="00DF5FF9"/>
    <w:rsid w:val="00DF7976"/>
    <w:rsid w:val="00E0067E"/>
    <w:rsid w:val="00E00DB9"/>
    <w:rsid w:val="00E02056"/>
    <w:rsid w:val="00E02BEF"/>
    <w:rsid w:val="00E04142"/>
    <w:rsid w:val="00E04378"/>
    <w:rsid w:val="00E044BB"/>
    <w:rsid w:val="00E045DE"/>
    <w:rsid w:val="00E050EC"/>
    <w:rsid w:val="00E055F9"/>
    <w:rsid w:val="00E05D18"/>
    <w:rsid w:val="00E05F35"/>
    <w:rsid w:val="00E06109"/>
    <w:rsid w:val="00E068C7"/>
    <w:rsid w:val="00E07365"/>
    <w:rsid w:val="00E0753D"/>
    <w:rsid w:val="00E07AAF"/>
    <w:rsid w:val="00E07D98"/>
    <w:rsid w:val="00E104FC"/>
    <w:rsid w:val="00E10C59"/>
    <w:rsid w:val="00E1130F"/>
    <w:rsid w:val="00E11383"/>
    <w:rsid w:val="00E11BE5"/>
    <w:rsid w:val="00E11C8C"/>
    <w:rsid w:val="00E127D8"/>
    <w:rsid w:val="00E12F94"/>
    <w:rsid w:val="00E13245"/>
    <w:rsid w:val="00E1345D"/>
    <w:rsid w:val="00E135F7"/>
    <w:rsid w:val="00E13C58"/>
    <w:rsid w:val="00E144AC"/>
    <w:rsid w:val="00E163AC"/>
    <w:rsid w:val="00E16855"/>
    <w:rsid w:val="00E1767D"/>
    <w:rsid w:val="00E21B0E"/>
    <w:rsid w:val="00E23CB2"/>
    <w:rsid w:val="00E23D24"/>
    <w:rsid w:val="00E23D9F"/>
    <w:rsid w:val="00E23EBB"/>
    <w:rsid w:val="00E2431C"/>
    <w:rsid w:val="00E24F72"/>
    <w:rsid w:val="00E25037"/>
    <w:rsid w:val="00E251AD"/>
    <w:rsid w:val="00E25352"/>
    <w:rsid w:val="00E26290"/>
    <w:rsid w:val="00E265FB"/>
    <w:rsid w:val="00E26E37"/>
    <w:rsid w:val="00E273EE"/>
    <w:rsid w:val="00E27EFC"/>
    <w:rsid w:val="00E306DA"/>
    <w:rsid w:val="00E30A4C"/>
    <w:rsid w:val="00E30C13"/>
    <w:rsid w:val="00E315BD"/>
    <w:rsid w:val="00E315D7"/>
    <w:rsid w:val="00E31DC5"/>
    <w:rsid w:val="00E32F58"/>
    <w:rsid w:val="00E33C3F"/>
    <w:rsid w:val="00E34991"/>
    <w:rsid w:val="00E355CA"/>
    <w:rsid w:val="00E35818"/>
    <w:rsid w:val="00E3598E"/>
    <w:rsid w:val="00E35E99"/>
    <w:rsid w:val="00E3631D"/>
    <w:rsid w:val="00E37C03"/>
    <w:rsid w:val="00E400AB"/>
    <w:rsid w:val="00E40F05"/>
    <w:rsid w:val="00E42B95"/>
    <w:rsid w:val="00E43B41"/>
    <w:rsid w:val="00E43F5D"/>
    <w:rsid w:val="00E43FD8"/>
    <w:rsid w:val="00E44036"/>
    <w:rsid w:val="00E441F8"/>
    <w:rsid w:val="00E44B16"/>
    <w:rsid w:val="00E4647F"/>
    <w:rsid w:val="00E46BF1"/>
    <w:rsid w:val="00E46F59"/>
    <w:rsid w:val="00E47612"/>
    <w:rsid w:val="00E478C2"/>
    <w:rsid w:val="00E5118F"/>
    <w:rsid w:val="00E51F9E"/>
    <w:rsid w:val="00E52AE3"/>
    <w:rsid w:val="00E53C7B"/>
    <w:rsid w:val="00E54856"/>
    <w:rsid w:val="00E55063"/>
    <w:rsid w:val="00E55E40"/>
    <w:rsid w:val="00E56045"/>
    <w:rsid w:val="00E56184"/>
    <w:rsid w:val="00E56439"/>
    <w:rsid w:val="00E56A4B"/>
    <w:rsid w:val="00E5707C"/>
    <w:rsid w:val="00E5776F"/>
    <w:rsid w:val="00E57CE6"/>
    <w:rsid w:val="00E60E48"/>
    <w:rsid w:val="00E62583"/>
    <w:rsid w:val="00E63226"/>
    <w:rsid w:val="00E639AC"/>
    <w:rsid w:val="00E63DEC"/>
    <w:rsid w:val="00E645DA"/>
    <w:rsid w:val="00E647EE"/>
    <w:rsid w:val="00E654BE"/>
    <w:rsid w:val="00E65D8F"/>
    <w:rsid w:val="00E66457"/>
    <w:rsid w:val="00E66548"/>
    <w:rsid w:val="00E67372"/>
    <w:rsid w:val="00E707DC"/>
    <w:rsid w:val="00E708C8"/>
    <w:rsid w:val="00E72305"/>
    <w:rsid w:val="00E72337"/>
    <w:rsid w:val="00E7241E"/>
    <w:rsid w:val="00E7323C"/>
    <w:rsid w:val="00E73665"/>
    <w:rsid w:val="00E73DB7"/>
    <w:rsid w:val="00E7505F"/>
    <w:rsid w:val="00E751A5"/>
    <w:rsid w:val="00E751BD"/>
    <w:rsid w:val="00E75226"/>
    <w:rsid w:val="00E7528F"/>
    <w:rsid w:val="00E7579B"/>
    <w:rsid w:val="00E76695"/>
    <w:rsid w:val="00E77607"/>
    <w:rsid w:val="00E802E9"/>
    <w:rsid w:val="00E806FE"/>
    <w:rsid w:val="00E8175A"/>
    <w:rsid w:val="00E82D94"/>
    <w:rsid w:val="00E83136"/>
    <w:rsid w:val="00E83399"/>
    <w:rsid w:val="00E834DE"/>
    <w:rsid w:val="00E84AAE"/>
    <w:rsid w:val="00E84DB0"/>
    <w:rsid w:val="00E873BA"/>
    <w:rsid w:val="00E87786"/>
    <w:rsid w:val="00E9177A"/>
    <w:rsid w:val="00E919FB"/>
    <w:rsid w:val="00E91B19"/>
    <w:rsid w:val="00E92B25"/>
    <w:rsid w:val="00E92E49"/>
    <w:rsid w:val="00E931B5"/>
    <w:rsid w:val="00E93C22"/>
    <w:rsid w:val="00E9413F"/>
    <w:rsid w:val="00E9492B"/>
    <w:rsid w:val="00E949F1"/>
    <w:rsid w:val="00E958FB"/>
    <w:rsid w:val="00E95BF4"/>
    <w:rsid w:val="00E9638F"/>
    <w:rsid w:val="00EA0549"/>
    <w:rsid w:val="00EA15C7"/>
    <w:rsid w:val="00EA1CCB"/>
    <w:rsid w:val="00EA2192"/>
    <w:rsid w:val="00EA32F6"/>
    <w:rsid w:val="00EA4282"/>
    <w:rsid w:val="00EA68C6"/>
    <w:rsid w:val="00EA6B21"/>
    <w:rsid w:val="00EA7138"/>
    <w:rsid w:val="00EA779F"/>
    <w:rsid w:val="00EB10DA"/>
    <w:rsid w:val="00EB16DB"/>
    <w:rsid w:val="00EB17C4"/>
    <w:rsid w:val="00EB1E0E"/>
    <w:rsid w:val="00EB241A"/>
    <w:rsid w:val="00EB249D"/>
    <w:rsid w:val="00EB3348"/>
    <w:rsid w:val="00EB39F4"/>
    <w:rsid w:val="00EB3D33"/>
    <w:rsid w:val="00EB4AA7"/>
    <w:rsid w:val="00EB4E8B"/>
    <w:rsid w:val="00EB553D"/>
    <w:rsid w:val="00EB5A53"/>
    <w:rsid w:val="00EB6433"/>
    <w:rsid w:val="00EB6937"/>
    <w:rsid w:val="00EB700F"/>
    <w:rsid w:val="00EB7450"/>
    <w:rsid w:val="00EB7830"/>
    <w:rsid w:val="00EC04B8"/>
    <w:rsid w:val="00EC3E82"/>
    <w:rsid w:val="00EC41B4"/>
    <w:rsid w:val="00EC4912"/>
    <w:rsid w:val="00EC4A99"/>
    <w:rsid w:val="00EC4D1D"/>
    <w:rsid w:val="00EC502F"/>
    <w:rsid w:val="00EC6725"/>
    <w:rsid w:val="00EC70A6"/>
    <w:rsid w:val="00EC72B0"/>
    <w:rsid w:val="00EC7DED"/>
    <w:rsid w:val="00ED0973"/>
    <w:rsid w:val="00ED2487"/>
    <w:rsid w:val="00ED24F9"/>
    <w:rsid w:val="00ED2B9E"/>
    <w:rsid w:val="00ED354E"/>
    <w:rsid w:val="00ED3FF1"/>
    <w:rsid w:val="00ED590F"/>
    <w:rsid w:val="00ED6765"/>
    <w:rsid w:val="00ED6CB4"/>
    <w:rsid w:val="00ED6D4D"/>
    <w:rsid w:val="00ED6E9D"/>
    <w:rsid w:val="00ED7458"/>
    <w:rsid w:val="00ED7907"/>
    <w:rsid w:val="00EE03E6"/>
    <w:rsid w:val="00EE12AA"/>
    <w:rsid w:val="00EE12E5"/>
    <w:rsid w:val="00EE16F6"/>
    <w:rsid w:val="00EE17F2"/>
    <w:rsid w:val="00EE1EB3"/>
    <w:rsid w:val="00EE20EF"/>
    <w:rsid w:val="00EE3078"/>
    <w:rsid w:val="00EE31AE"/>
    <w:rsid w:val="00EE4C5B"/>
    <w:rsid w:val="00EE520E"/>
    <w:rsid w:val="00EE5226"/>
    <w:rsid w:val="00EE5AB7"/>
    <w:rsid w:val="00EE6289"/>
    <w:rsid w:val="00EE7A98"/>
    <w:rsid w:val="00EF0DF4"/>
    <w:rsid w:val="00EF132E"/>
    <w:rsid w:val="00EF1879"/>
    <w:rsid w:val="00EF1E69"/>
    <w:rsid w:val="00EF215D"/>
    <w:rsid w:val="00EF2F91"/>
    <w:rsid w:val="00EF3782"/>
    <w:rsid w:val="00EF4371"/>
    <w:rsid w:val="00EF60BE"/>
    <w:rsid w:val="00EF6ED8"/>
    <w:rsid w:val="00EF7B03"/>
    <w:rsid w:val="00EF7C7C"/>
    <w:rsid w:val="00F021CB"/>
    <w:rsid w:val="00F0345B"/>
    <w:rsid w:val="00F03905"/>
    <w:rsid w:val="00F0392B"/>
    <w:rsid w:val="00F03A8E"/>
    <w:rsid w:val="00F03FAC"/>
    <w:rsid w:val="00F04CAB"/>
    <w:rsid w:val="00F050AA"/>
    <w:rsid w:val="00F0522F"/>
    <w:rsid w:val="00F0555E"/>
    <w:rsid w:val="00F066D5"/>
    <w:rsid w:val="00F074CA"/>
    <w:rsid w:val="00F0762A"/>
    <w:rsid w:val="00F1090A"/>
    <w:rsid w:val="00F11026"/>
    <w:rsid w:val="00F12074"/>
    <w:rsid w:val="00F1246F"/>
    <w:rsid w:val="00F127E5"/>
    <w:rsid w:val="00F13EE5"/>
    <w:rsid w:val="00F14003"/>
    <w:rsid w:val="00F14321"/>
    <w:rsid w:val="00F144A3"/>
    <w:rsid w:val="00F1467D"/>
    <w:rsid w:val="00F14A73"/>
    <w:rsid w:val="00F15318"/>
    <w:rsid w:val="00F16325"/>
    <w:rsid w:val="00F16905"/>
    <w:rsid w:val="00F17DB1"/>
    <w:rsid w:val="00F20925"/>
    <w:rsid w:val="00F2098C"/>
    <w:rsid w:val="00F21263"/>
    <w:rsid w:val="00F212B7"/>
    <w:rsid w:val="00F2246D"/>
    <w:rsid w:val="00F23111"/>
    <w:rsid w:val="00F239E3"/>
    <w:rsid w:val="00F23B68"/>
    <w:rsid w:val="00F23D3B"/>
    <w:rsid w:val="00F250F6"/>
    <w:rsid w:val="00F2528A"/>
    <w:rsid w:val="00F26DDD"/>
    <w:rsid w:val="00F27A6B"/>
    <w:rsid w:val="00F30246"/>
    <w:rsid w:val="00F30DC0"/>
    <w:rsid w:val="00F30F2B"/>
    <w:rsid w:val="00F332DE"/>
    <w:rsid w:val="00F348A5"/>
    <w:rsid w:val="00F34A1B"/>
    <w:rsid w:val="00F34E71"/>
    <w:rsid w:val="00F35310"/>
    <w:rsid w:val="00F353F1"/>
    <w:rsid w:val="00F378EB"/>
    <w:rsid w:val="00F37F51"/>
    <w:rsid w:val="00F401CC"/>
    <w:rsid w:val="00F4020B"/>
    <w:rsid w:val="00F417D8"/>
    <w:rsid w:val="00F41DD7"/>
    <w:rsid w:val="00F422AA"/>
    <w:rsid w:val="00F42D25"/>
    <w:rsid w:val="00F42DC1"/>
    <w:rsid w:val="00F43928"/>
    <w:rsid w:val="00F44524"/>
    <w:rsid w:val="00F45155"/>
    <w:rsid w:val="00F457A1"/>
    <w:rsid w:val="00F46559"/>
    <w:rsid w:val="00F47549"/>
    <w:rsid w:val="00F503F1"/>
    <w:rsid w:val="00F50C85"/>
    <w:rsid w:val="00F50D04"/>
    <w:rsid w:val="00F529E6"/>
    <w:rsid w:val="00F52A8B"/>
    <w:rsid w:val="00F53375"/>
    <w:rsid w:val="00F53628"/>
    <w:rsid w:val="00F54BD3"/>
    <w:rsid w:val="00F54CA5"/>
    <w:rsid w:val="00F55610"/>
    <w:rsid w:val="00F5619A"/>
    <w:rsid w:val="00F56417"/>
    <w:rsid w:val="00F572EC"/>
    <w:rsid w:val="00F57496"/>
    <w:rsid w:val="00F5765B"/>
    <w:rsid w:val="00F57C64"/>
    <w:rsid w:val="00F6021D"/>
    <w:rsid w:val="00F60557"/>
    <w:rsid w:val="00F60D97"/>
    <w:rsid w:val="00F60ECF"/>
    <w:rsid w:val="00F622AE"/>
    <w:rsid w:val="00F624F0"/>
    <w:rsid w:val="00F62C35"/>
    <w:rsid w:val="00F63E24"/>
    <w:rsid w:val="00F646F9"/>
    <w:rsid w:val="00F6476F"/>
    <w:rsid w:val="00F64B2A"/>
    <w:rsid w:val="00F66230"/>
    <w:rsid w:val="00F66B25"/>
    <w:rsid w:val="00F67612"/>
    <w:rsid w:val="00F67878"/>
    <w:rsid w:val="00F67BDC"/>
    <w:rsid w:val="00F706B9"/>
    <w:rsid w:val="00F70CB7"/>
    <w:rsid w:val="00F71BFF"/>
    <w:rsid w:val="00F71F47"/>
    <w:rsid w:val="00F72625"/>
    <w:rsid w:val="00F726F2"/>
    <w:rsid w:val="00F72F6B"/>
    <w:rsid w:val="00F72FDB"/>
    <w:rsid w:val="00F73703"/>
    <w:rsid w:val="00F74221"/>
    <w:rsid w:val="00F75773"/>
    <w:rsid w:val="00F75B03"/>
    <w:rsid w:val="00F7712F"/>
    <w:rsid w:val="00F77CD3"/>
    <w:rsid w:val="00F81056"/>
    <w:rsid w:val="00F81239"/>
    <w:rsid w:val="00F8159D"/>
    <w:rsid w:val="00F81A51"/>
    <w:rsid w:val="00F824DB"/>
    <w:rsid w:val="00F8299A"/>
    <w:rsid w:val="00F82A18"/>
    <w:rsid w:val="00F82CCD"/>
    <w:rsid w:val="00F83104"/>
    <w:rsid w:val="00F836CC"/>
    <w:rsid w:val="00F84058"/>
    <w:rsid w:val="00F84329"/>
    <w:rsid w:val="00F84747"/>
    <w:rsid w:val="00F8626E"/>
    <w:rsid w:val="00F86288"/>
    <w:rsid w:val="00F86E36"/>
    <w:rsid w:val="00F87032"/>
    <w:rsid w:val="00F87188"/>
    <w:rsid w:val="00F87722"/>
    <w:rsid w:val="00F90611"/>
    <w:rsid w:val="00F928B8"/>
    <w:rsid w:val="00F92E0B"/>
    <w:rsid w:val="00F93198"/>
    <w:rsid w:val="00F93773"/>
    <w:rsid w:val="00F93A42"/>
    <w:rsid w:val="00F94847"/>
    <w:rsid w:val="00F949F0"/>
    <w:rsid w:val="00F94B66"/>
    <w:rsid w:val="00F94C3D"/>
    <w:rsid w:val="00F953A1"/>
    <w:rsid w:val="00F961C3"/>
    <w:rsid w:val="00F96E65"/>
    <w:rsid w:val="00F978C6"/>
    <w:rsid w:val="00FA06C4"/>
    <w:rsid w:val="00FA0BF9"/>
    <w:rsid w:val="00FA125C"/>
    <w:rsid w:val="00FA1F20"/>
    <w:rsid w:val="00FA2032"/>
    <w:rsid w:val="00FA28FF"/>
    <w:rsid w:val="00FA2E2D"/>
    <w:rsid w:val="00FA3CD5"/>
    <w:rsid w:val="00FA3FE6"/>
    <w:rsid w:val="00FA435F"/>
    <w:rsid w:val="00FA4400"/>
    <w:rsid w:val="00FA5136"/>
    <w:rsid w:val="00FA570D"/>
    <w:rsid w:val="00FA5EAA"/>
    <w:rsid w:val="00FA67AE"/>
    <w:rsid w:val="00FA6810"/>
    <w:rsid w:val="00FA7089"/>
    <w:rsid w:val="00FA7AE7"/>
    <w:rsid w:val="00FB00FC"/>
    <w:rsid w:val="00FB0B14"/>
    <w:rsid w:val="00FB155B"/>
    <w:rsid w:val="00FB22F9"/>
    <w:rsid w:val="00FB2726"/>
    <w:rsid w:val="00FB4C02"/>
    <w:rsid w:val="00FB5CBA"/>
    <w:rsid w:val="00FB618C"/>
    <w:rsid w:val="00FB6B44"/>
    <w:rsid w:val="00FB6E98"/>
    <w:rsid w:val="00FB7144"/>
    <w:rsid w:val="00FB7B92"/>
    <w:rsid w:val="00FC00C7"/>
    <w:rsid w:val="00FC02B9"/>
    <w:rsid w:val="00FC0957"/>
    <w:rsid w:val="00FC1012"/>
    <w:rsid w:val="00FC1304"/>
    <w:rsid w:val="00FC1BA0"/>
    <w:rsid w:val="00FC21E3"/>
    <w:rsid w:val="00FC2840"/>
    <w:rsid w:val="00FC358E"/>
    <w:rsid w:val="00FC4710"/>
    <w:rsid w:val="00FC4A4E"/>
    <w:rsid w:val="00FC58A4"/>
    <w:rsid w:val="00FC626A"/>
    <w:rsid w:val="00FC6B0F"/>
    <w:rsid w:val="00FC78A3"/>
    <w:rsid w:val="00FD006A"/>
    <w:rsid w:val="00FD1609"/>
    <w:rsid w:val="00FD25FF"/>
    <w:rsid w:val="00FD268D"/>
    <w:rsid w:val="00FD3026"/>
    <w:rsid w:val="00FD37F3"/>
    <w:rsid w:val="00FD3D98"/>
    <w:rsid w:val="00FD3E05"/>
    <w:rsid w:val="00FD415C"/>
    <w:rsid w:val="00FD4345"/>
    <w:rsid w:val="00FD4622"/>
    <w:rsid w:val="00FD4AB2"/>
    <w:rsid w:val="00FD4C39"/>
    <w:rsid w:val="00FD529B"/>
    <w:rsid w:val="00FD589D"/>
    <w:rsid w:val="00FD6731"/>
    <w:rsid w:val="00FD6B93"/>
    <w:rsid w:val="00FD78ED"/>
    <w:rsid w:val="00FD7A0E"/>
    <w:rsid w:val="00FE014A"/>
    <w:rsid w:val="00FE1B02"/>
    <w:rsid w:val="00FE2BEF"/>
    <w:rsid w:val="00FE2EF4"/>
    <w:rsid w:val="00FE30EE"/>
    <w:rsid w:val="00FE3947"/>
    <w:rsid w:val="00FE3EB8"/>
    <w:rsid w:val="00FE4148"/>
    <w:rsid w:val="00FE4321"/>
    <w:rsid w:val="00FE5E27"/>
    <w:rsid w:val="00FE687E"/>
    <w:rsid w:val="00FE696B"/>
    <w:rsid w:val="00FE7720"/>
    <w:rsid w:val="00FE7F21"/>
    <w:rsid w:val="00FF195B"/>
    <w:rsid w:val="00FF25D9"/>
    <w:rsid w:val="00FF29F3"/>
    <w:rsid w:val="00FF2D28"/>
    <w:rsid w:val="00FF3102"/>
    <w:rsid w:val="00FF3252"/>
    <w:rsid w:val="00FF433A"/>
    <w:rsid w:val="00FF433E"/>
    <w:rsid w:val="00FF4BAA"/>
    <w:rsid w:val="00FF5294"/>
    <w:rsid w:val="00FF5E6C"/>
    <w:rsid w:val="00FF6F86"/>
    <w:rsid w:val="00FF6FD0"/>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D6"/>
    <w:rPr>
      <w:rFonts w:ascii="Calibri" w:eastAsia="Calibri" w:hAnsi="Calibri" w:cs="Times New Roman"/>
    </w:rPr>
  </w:style>
  <w:style w:type="paragraph" w:styleId="Heading1">
    <w:name w:val="heading 1"/>
    <w:basedOn w:val="Normal"/>
    <w:next w:val="Normal"/>
    <w:link w:val="Heading1Char"/>
    <w:qFormat/>
    <w:rsid w:val="00587557"/>
    <w:pPr>
      <w:keepNext/>
      <w:spacing w:after="0" w:line="240" w:lineRule="auto"/>
      <w:jc w:val="center"/>
      <w:outlineLvl w:val="0"/>
    </w:pPr>
    <w:rPr>
      <w:rFonts w:ascii="Times New Roman" w:eastAsia="Times New Roman" w:hAnsi="Times New Roman"/>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557"/>
    <w:rPr>
      <w:rFonts w:ascii="Times New Roman" w:eastAsia="Times New Roman" w:hAnsi="Times New Roman" w:cs="Times New Roman"/>
      <w:b/>
      <w:sz w:val="28"/>
      <w:szCs w:val="24"/>
    </w:rPr>
  </w:style>
  <w:style w:type="paragraph" w:styleId="ListParagraph">
    <w:name w:val="List Paragraph"/>
    <w:basedOn w:val="Normal"/>
    <w:uiPriority w:val="34"/>
    <w:qFormat/>
    <w:rsid w:val="00587557"/>
    <w:pPr>
      <w:ind w:left="720"/>
      <w:contextualSpacing/>
    </w:pPr>
  </w:style>
  <w:style w:type="paragraph" w:styleId="BalloonText">
    <w:name w:val="Balloon Text"/>
    <w:basedOn w:val="Normal"/>
    <w:link w:val="BalloonTextChar"/>
    <w:uiPriority w:val="99"/>
    <w:semiHidden/>
    <w:unhideWhenUsed/>
    <w:rsid w:val="0058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57"/>
    <w:rPr>
      <w:rFonts w:ascii="Tahoma" w:eastAsia="Calibri" w:hAnsi="Tahoma" w:cs="Tahoma"/>
      <w:sz w:val="16"/>
      <w:szCs w:val="16"/>
    </w:rPr>
  </w:style>
  <w:style w:type="paragraph" w:styleId="Header">
    <w:name w:val="header"/>
    <w:basedOn w:val="Normal"/>
    <w:link w:val="HeaderChar"/>
    <w:uiPriority w:val="99"/>
    <w:unhideWhenUsed/>
    <w:rsid w:val="0058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57"/>
    <w:rPr>
      <w:rFonts w:ascii="Calibri" w:eastAsia="Calibri" w:hAnsi="Calibri" w:cs="Times New Roman"/>
    </w:rPr>
  </w:style>
  <w:style w:type="paragraph" w:styleId="Footer">
    <w:name w:val="footer"/>
    <w:basedOn w:val="Normal"/>
    <w:link w:val="FooterChar"/>
    <w:uiPriority w:val="99"/>
    <w:unhideWhenUsed/>
    <w:rsid w:val="0058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57"/>
    <w:rPr>
      <w:rFonts w:ascii="Calibri" w:eastAsia="Calibri" w:hAnsi="Calibri" w:cs="Times New Roman"/>
    </w:rPr>
  </w:style>
  <w:style w:type="paragraph" w:styleId="BodyText">
    <w:name w:val="Body Text"/>
    <w:basedOn w:val="Normal"/>
    <w:link w:val="BodyTextChar"/>
    <w:rsid w:val="006F2E07"/>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2E07"/>
    <w:rPr>
      <w:rFonts w:ascii="Times New Roman" w:eastAsia="Times New Roman" w:hAnsi="Times New Roman" w:cs="Times New Roman"/>
      <w:sz w:val="24"/>
      <w:szCs w:val="24"/>
    </w:rPr>
  </w:style>
  <w:style w:type="paragraph" w:customStyle="1" w:styleId="Default">
    <w:name w:val="Default"/>
    <w:basedOn w:val="Normal"/>
    <w:rsid w:val="003434B7"/>
    <w:pPr>
      <w:autoSpaceDE w:val="0"/>
      <w:autoSpaceDN w:val="0"/>
      <w:spacing w:after="0" w:line="240" w:lineRule="auto"/>
    </w:pPr>
    <w:rPr>
      <w:rFonts w:ascii="Arial" w:eastAsiaTheme="minorHAnsi" w:hAnsi="Arial" w:cs="Arial"/>
      <w:color w:val="000000"/>
      <w:sz w:val="24"/>
      <w:szCs w:val="24"/>
    </w:rPr>
  </w:style>
  <w:style w:type="paragraph" w:customStyle="1" w:styleId="Normal0">
    <w:name w:val="@Normal"/>
    <w:rsid w:val="009B0F6B"/>
    <w:pPr>
      <w:suppressAutoHyphens/>
      <w:spacing w:after="0" w:line="240" w:lineRule="auto"/>
      <w:jc w:val="both"/>
    </w:pPr>
    <w:rPr>
      <w:rFonts w:ascii="Times New Roman" w:eastAsia="Times New Roman" w:hAnsi="Times New Roman" w:cs="Times New Roman"/>
      <w:sz w:val="24"/>
      <w:szCs w:val="20"/>
    </w:rPr>
  </w:style>
  <w:style w:type="paragraph" w:customStyle="1" w:styleId="Style0">
    <w:name w:val="Style0"/>
    <w:rsid w:val="00D13F4B"/>
    <w:pPr>
      <w:autoSpaceDE w:val="0"/>
      <w:autoSpaceDN w:val="0"/>
      <w:adjustRightInd w:val="0"/>
      <w:spacing w:after="0" w:line="240" w:lineRule="auto"/>
    </w:pPr>
    <w:rPr>
      <w:rFonts w:ascii="Arial" w:eastAsia="Times New Roman" w:hAnsi="Arial" w:cs="Times New Roman"/>
      <w:sz w:val="24"/>
      <w:szCs w:val="24"/>
    </w:rPr>
  </w:style>
  <w:style w:type="paragraph" w:styleId="BlockText">
    <w:name w:val="Block Text"/>
    <w:basedOn w:val="Normal"/>
    <w:rsid w:val="00B40EB0"/>
    <w:pPr>
      <w:spacing w:after="0" w:line="240" w:lineRule="auto"/>
      <w:ind w:left="1440" w:right="1440"/>
    </w:pPr>
    <w:rPr>
      <w:rFonts w:ascii="Arial" w:eastAsia="Times New Roman" w:hAnsi="Arial" w:cs="Arial"/>
      <w:sz w:val="24"/>
      <w:szCs w:val="24"/>
    </w:rPr>
  </w:style>
  <w:style w:type="paragraph" w:styleId="EnvelopeReturn">
    <w:name w:val="envelope return"/>
    <w:basedOn w:val="Normal"/>
    <w:rsid w:val="00154166"/>
    <w:pPr>
      <w:spacing w:after="0" w:line="240" w:lineRule="auto"/>
    </w:pPr>
    <w:rPr>
      <w:rFonts w:ascii="Arial" w:eastAsia="Times New Roman" w:hAnsi="Arial" w:cs="Arial"/>
      <w:spacing w:val="-4"/>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D6"/>
    <w:rPr>
      <w:rFonts w:ascii="Calibri" w:eastAsia="Calibri" w:hAnsi="Calibri" w:cs="Times New Roman"/>
    </w:rPr>
  </w:style>
  <w:style w:type="paragraph" w:styleId="Heading1">
    <w:name w:val="heading 1"/>
    <w:basedOn w:val="Normal"/>
    <w:next w:val="Normal"/>
    <w:link w:val="Heading1Char"/>
    <w:qFormat/>
    <w:rsid w:val="00587557"/>
    <w:pPr>
      <w:keepNext/>
      <w:spacing w:after="0" w:line="240" w:lineRule="auto"/>
      <w:jc w:val="center"/>
      <w:outlineLvl w:val="0"/>
    </w:pPr>
    <w:rPr>
      <w:rFonts w:ascii="Times New Roman" w:eastAsia="Times New Roman" w:hAnsi="Times New Roman"/>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557"/>
    <w:rPr>
      <w:rFonts w:ascii="Times New Roman" w:eastAsia="Times New Roman" w:hAnsi="Times New Roman" w:cs="Times New Roman"/>
      <w:b/>
      <w:sz w:val="28"/>
      <w:szCs w:val="24"/>
    </w:rPr>
  </w:style>
  <w:style w:type="paragraph" w:styleId="ListParagraph">
    <w:name w:val="List Paragraph"/>
    <w:basedOn w:val="Normal"/>
    <w:uiPriority w:val="34"/>
    <w:qFormat/>
    <w:rsid w:val="00587557"/>
    <w:pPr>
      <w:ind w:left="720"/>
      <w:contextualSpacing/>
    </w:pPr>
  </w:style>
  <w:style w:type="paragraph" w:styleId="BalloonText">
    <w:name w:val="Balloon Text"/>
    <w:basedOn w:val="Normal"/>
    <w:link w:val="BalloonTextChar"/>
    <w:uiPriority w:val="99"/>
    <w:semiHidden/>
    <w:unhideWhenUsed/>
    <w:rsid w:val="0058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57"/>
    <w:rPr>
      <w:rFonts w:ascii="Tahoma" w:eastAsia="Calibri" w:hAnsi="Tahoma" w:cs="Tahoma"/>
      <w:sz w:val="16"/>
      <w:szCs w:val="16"/>
    </w:rPr>
  </w:style>
  <w:style w:type="paragraph" w:styleId="Header">
    <w:name w:val="header"/>
    <w:basedOn w:val="Normal"/>
    <w:link w:val="HeaderChar"/>
    <w:uiPriority w:val="99"/>
    <w:unhideWhenUsed/>
    <w:rsid w:val="0058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57"/>
    <w:rPr>
      <w:rFonts w:ascii="Calibri" w:eastAsia="Calibri" w:hAnsi="Calibri" w:cs="Times New Roman"/>
    </w:rPr>
  </w:style>
  <w:style w:type="paragraph" w:styleId="Footer">
    <w:name w:val="footer"/>
    <w:basedOn w:val="Normal"/>
    <w:link w:val="FooterChar"/>
    <w:uiPriority w:val="99"/>
    <w:unhideWhenUsed/>
    <w:rsid w:val="0058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57"/>
    <w:rPr>
      <w:rFonts w:ascii="Calibri" w:eastAsia="Calibri" w:hAnsi="Calibri" w:cs="Times New Roman"/>
    </w:rPr>
  </w:style>
  <w:style w:type="paragraph" w:styleId="BodyText">
    <w:name w:val="Body Text"/>
    <w:basedOn w:val="Normal"/>
    <w:link w:val="BodyTextChar"/>
    <w:rsid w:val="006F2E07"/>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2E07"/>
    <w:rPr>
      <w:rFonts w:ascii="Times New Roman" w:eastAsia="Times New Roman" w:hAnsi="Times New Roman" w:cs="Times New Roman"/>
      <w:sz w:val="24"/>
      <w:szCs w:val="24"/>
    </w:rPr>
  </w:style>
  <w:style w:type="paragraph" w:customStyle="1" w:styleId="Default">
    <w:name w:val="Default"/>
    <w:basedOn w:val="Normal"/>
    <w:rsid w:val="003434B7"/>
    <w:pPr>
      <w:autoSpaceDE w:val="0"/>
      <w:autoSpaceDN w:val="0"/>
      <w:spacing w:after="0" w:line="240" w:lineRule="auto"/>
    </w:pPr>
    <w:rPr>
      <w:rFonts w:ascii="Arial" w:eastAsiaTheme="minorHAnsi" w:hAnsi="Arial" w:cs="Arial"/>
      <w:color w:val="000000"/>
      <w:sz w:val="24"/>
      <w:szCs w:val="24"/>
    </w:rPr>
  </w:style>
  <w:style w:type="paragraph" w:customStyle="1" w:styleId="Normal0">
    <w:name w:val="@Normal"/>
    <w:rsid w:val="009B0F6B"/>
    <w:pPr>
      <w:suppressAutoHyphens/>
      <w:spacing w:after="0" w:line="240" w:lineRule="auto"/>
      <w:jc w:val="both"/>
    </w:pPr>
    <w:rPr>
      <w:rFonts w:ascii="Times New Roman" w:eastAsia="Times New Roman" w:hAnsi="Times New Roman" w:cs="Times New Roman"/>
      <w:sz w:val="24"/>
      <w:szCs w:val="20"/>
    </w:rPr>
  </w:style>
  <w:style w:type="paragraph" w:customStyle="1" w:styleId="Style0">
    <w:name w:val="Style0"/>
    <w:rsid w:val="00D13F4B"/>
    <w:pPr>
      <w:autoSpaceDE w:val="0"/>
      <w:autoSpaceDN w:val="0"/>
      <w:adjustRightInd w:val="0"/>
      <w:spacing w:after="0" w:line="240" w:lineRule="auto"/>
    </w:pPr>
    <w:rPr>
      <w:rFonts w:ascii="Arial" w:eastAsia="Times New Roman" w:hAnsi="Arial" w:cs="Times New Roman"/>
      <w:sz w:val="24"/>
      <w:szCs w:val="24"/>
    </w:rPr>
  </w:style>
  <w:style w:type="paragraph" w:styleId="BlockText">
    <w:name w:val="Block Text"/>
    <w:basedOn w:val="Normal"/>
    <w:rsid w:val="00B40EB0"/>
    <w:pPr>
      <w:spacing w:after="0" w:line="240" w:lineRule="auto"/>
      <w:ind w:left="1440" w:right="1440"/>
    </w:pPr>
    <w:rPr>
      <w:rFonts w:ascii="Arial" w:eastAsia="Times New Roman" w:hAnsi="Arial" w:cs="Arial"/>
      <w:sz w:val="24"/>
      <w:szCs w:val="24"/>
    </w:rPr>
  </w:style>
  <w:style w:type="paragraph" w:styleId="EnvelopeReturn">
    <w:name w:val="envelope return"/>
    <w:basedOn w:val="Normal"/>
    <w:rsid w:val="00154166"/>
    <w:pPr>
      <w:spacing w:after="0" w:line="240" w:lineRule="auto"/>
    </w:pPr>
    <w:rPr>
      <w:rFonts w:ascii="Arial" w:eastAsia="Times New Roman" w:hAnsi="Arial" w:cs="Arial"/>
      <w:spacing w:val="-4"/>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319">
      <w:bodyDiv w:val="1"/>
      <w:marLeft w:val="0"/>
      <w:marRight w:val="0"/>
      <w:marTop w:val="0"/>
      <w:marBottom w:val="0"/>
      <w:divBdr>
        <w:top w:val="none" w:sz="0" w:space="0" w:color="auto"/>
        <w:left w:val="none" w:sz="0" w:space="0" w:color="auto"/>
        <w:bottom w:val="none" w:sz="0" w:space="0" w:color="auto"/>
        <w:right w:val="none" w:sz="0" w:space="0" w:color="auto"/>
      </w:divBdr>
    </w:div>
    <w:div w:id="105318042">
      <w:bodyDiv w:val="1"/>
      <w:marLeft w:val="0"/>
      <w:marRight w:val="0"/>
      <w:marTop w:val="0"/>
      <w:marBottom w:val="0"/>
      <w:divBdr>
        <w:top w:val="none" w:sz="0" w:space="0" w:color="auto"/>
        <w:left w:val="none" w:sz="0" w:space="0" w:color="auto"/>
        <w:bottom w:val="none" w:sz="0" w:space="0" w:color="auto"/>
        <w:right w:val="none" w:sz="0" w:space="0" w:color="auto"/>
      </w:divBdr>
    </w:div>
    <w:div w:id="139277574">
      <w:bodyDiv w:val="1"/>
      <w:marLeft w:val="0"/>
      <w:marRight w:val="0"/>
      <w:marTop w:val="0"/>
      <w:marBottom w:val="0"/>
      <w:divBdr>
        <w:top w:val="none" w:sz="0" w:space="0" w:color="auto"/>
        <w:left w:val="none" w:sz="0" w:space="0" w:color="auto"/>
        <w:bottom w:val="none" w:sz="0" w:space="0" w:color="auto"/>
        <w:right w:val="none" w:sz="0" w:space="0" w:color="auto"/>
      </w:divBdr>
    </w:div>
    <w:div w:id="181825044">
      <w:bodyDiv w:val="1"/>
      <w:marLeft w:val="0"/>
      <w:marRight w:val="0"/>
      <w:marTop w:val="0"/>
      <w:marBottom w:val="0"/>
      <w:divBdr>
        <w:top w:val="none" w:sz="0" w:space="0" w:color="auto"/>
        <w:left w:val="none" w:sz="0" w:space="0" w:color="auto"/>
        <w:bottom w:val="none" w:sz="0" w:space="0" w:color="auto"/>
        <w:right w:val="none" w:sz="0" w:space="0" w:color="auto"/>
      </w:divBdr>
    </w:div>
    <w:div w:id="183175100">
      <w:bodyDiv w:val="1"/>
      <w:marLeft w:val="0"/>
      <w:marRight w:val="0"/>
      <w:marTop w:val="0"/>
      <w:marBottom w:val="0"/>
      <w:divBdr>
        <w:top w:val="none" w:sz="0" w:space="0" w:color="auto"/>
        <w:left w:val="none" w:sz="0" w:space="0" w:color="auto"/>
        <w:bottom w:val="none" w:sz="0" w:space="0" w:color="auto"/>
        <w:right w:val="none" w:sz="0" w:space="0" w:color="auto"/>
      </w:divBdr>
    </w:div>
    <w:div w:id="218634311">
      <w:bodyDiv w:val="1"/>
      <w:marLeft w:val="0"/>
      <w:marRight w:val="0"/>
      <w:marTop w:val="0"/>
      <w:marBottom w:val="0"/>
      <w:divBdr>
        <w:top w:val="none" w:sz="0" w:space="0" w:color="auto"/>
        <w:left w:val="none" w:sz="0" w:space="0" w:color="auto"/>
        <w:bottom w:val="none" w:sz="0" w:space="0" w:color="auto"/>
        <w:right w:val="none" w:sz="0" w:space="0" w:color="auto"/>
      </w:divBdr>
    </w:div>
    <w:div w:id="263998267">
      <w:bodyDiv w:val="1"/>
      <w:marLeft w:val="0"/>
      <w:marRight w:val="0"/>
      <w:marTop w:val="0"/>
      <w:marBottom w:val="0"/>
      <w:divBdr>
        <w:top w:val="none" w:sz="0" w:space="0" w:color="auto"/>
        <w:left w:val="none" w:sz="0" w:space="0" w:color="auto"/>
        <w:bottom w:val="none" w:sz="0" w:space="0" w:color="auto"/>
        <w:right w:val="none" w:sz="0" w:space="0" w:color="auto"/>
      </w:divBdr>
    </w:div>
    <w:div w:id="398790529">
      <w:bodyDiv w:val="1"/>
      <w:marLeft w:val="0"/>
      <w:marRight w:val="0"/>
      <w:marTop w:val="0"/>
      <w:marBottom w:val="0"/>
      <w:divBdr>
        <w:top w:val="none" w:sz="0" w:space="0" w:color="auto"/>
        <w:left w:val="none" w:sz="0" w:space="0" w:color="auto"/>
        <w:bottom w:val="none" w:sz="0" w:space="0" w:color="auto"/>
        <w:right w:val="none" w:sz="0" w:space="0" w:color="auto"/>
      </w:divBdr>
    </w:div>
    <w:div w:id="431708119">
      <w:bodyDiv w:val="1"/>
      <w:marLeft w:val="0"/>
      <w:marRight w:val="0"/>
      <w:marTop w:val="0"/>
      <w:marBottom w:val="0"/>
      <w:divBdr>
        <w:top w:val="none" w:sz="0" w:space="0" w:color="auto"/>
        <w:left w:val="none" w:sz="0" w:space="0" w:color="auto"/>
        <w:bottom w:val="none" w:sz="0" w:space="0" w:color="auto"/>
        <w:right w:val="none" w:sz="0" w:space="0" w:color="auto"/>
      </w:divBdr>
    </w:div>
    <w:div w:id="454249534">
      <w:bodyDiv w:val="1"/>
      <w:marLeft w:val="0"/>
      <w:marRight w:val="0"/>
      <w:marTop w:val="0"/>
      <w:marBottom w:val="0"/>
      <w:divBdr>
        <w:top w:val="none" w:sz="0" w:space="0" w:color="auto"/>
        <w:left w:val="none" w:sz="0" w:space="0" w:color="auto"/>
        <w:bottom w:val="none" w:sz="0" w:space="0" w:color="auto"/>
        <w:right w:val="none" w:sz="0" w:space="0" w:color="auto"/>
      </w:divBdr>
    </w:div>
    <w:div w:id="492599399">
      <w:bodyDiv w:val="1"/>
      <w:marLeft w:val="0"/>
      <w:marRight w:val="0"/>
      <w:marTop w:val="0"/>
      <w:marBottom w:val="0"/>
      <w:divBdr>
        <w:top w:val="none" w:sz="0" w:space="0" w:color="auto"/>
        <w:left w:val="none" w:sz="0" w:space="0" w:color="auto"/>
        <w:bottom w:val="none" w:sz="0" w:space="0" w:color="auto"/>
        <w:right w:val="none" w:sz="0" w:space="0" w:color="auto"/>
      </w:divBdr>
    </w:div>
    <w:div w:id="506359979">
      <w:bodyDiv w:val="1"/>
      <w:marLeft w:val="0"/>
      <w:marRight w:val="0"/>
      <w:marTop w:val="0"/>
      <w:marBottom w:val="0"/>
      <w:divBdr>
        <w:top w:val="none" w:sz="0" w:space="0" w:color="auto"/>
        <w:left w:val="none" w:sz="0" w:space="0" w:color="auto"/>
        <w:bottom w:val="none" w:sz="0" w:space="0" w:color="auto"/>
        <w:right w:val="none" w:sz="0" w:space="0" w:color="auto"/>
      </w:divBdr>
    </w:div>
    <w:div w:id="521482017">
      <w:bodyDiv w:val="1"/>
      <w:marLeft w:val="0"/>
      <w:marRight w:val="0"/>
      <w:marTop w:val="0"/>
      <w:marBottom w:val="0"/>
      <w:divBdr>
        <w:top w:val="none" w:sz="0" w:space="0" w:color="auto"/>
        <w:left w:val="none" w:sz="0" w:space="0" w:color="auto"/>
        <w:bottom w:val="none" w:sz="0" w:space="0" w:color="auto"/>
        <w:right w:val="none" w:sz="0" w:space="0" w:color="auto"/>
      </w:divBdr>
    </w:div>
    <w:div w:id="526989108">
      <w:bodyDiv w:val="1"/>
      <w:marLeft w:val="0"/>
      <w:marRight w:val="0"/>
      <w:marTop w:val="0"/>
      <w:marBottom w:val="0"/>
      <w:divBdr>
        <w:top w:val="none" w:sz="0" w:space="0" w:color="auto"/>
        <w:left w:val="none" w:sz="0" w:space="0" w:color="auto"/>
        <w:bottom w:val="none" w:sz="0" w:space="0" w:color="auto"/>
        <w:right w:val="none" w:sz="0" w:space="0" w:color="auto"/>
      </w:divBdr>
    </w:div>
    <w:div w:id="670569214">
      <w:bodyDiv w:val="1"/>
      <w:marLeft w:val="0"/>
      <w:marRight w:val="0"/>
      <w:marTop w:val="0"/>
      <w:marBottom w:val="0"/>
      <w:divBdr>
        <w:top w:val="none" w:sz="0" w:space="0" w:color="auto"/>
        <w:left w:val="none" w:sz="0" w:space="0" w:color="auto"/>
        <w:bottom w:val="none" w:sz="0" w:space="0" w:color="auto"/>
        <w:right w:val="none" w:sz="0" w:space="0" w:color="auto"/>
      </w:divBdr>
    </w:div>
    <w:div w:id="674962746">
      <w:bodyDiv w:val="1"/>
      <w:marLeft w:val="0"/>
      <w:marRight w:val="0"/>
      <w:marTop w:val="0"/>
      <w:marBottom w:val="0"/>
      <w:divBdr>
        <w:top w:val="none" w:sz="0" w:space="0" w:color="auto"/>
        <w:left w:val="none" w:sz="0" w:space="0" w:color="auto"/>
        <w:bottom w:val="none" w:sz="0" w:space="0" w:color="auto"/>
        <w:right w:val="none" w:sz="0" w:space="0" w:color="auto"/>
      </w:divBdr>
    </w:div>
    <w:div w:id="725297408">
      <w:bodyDiv w:val="1"/>
      <w:marLeft w:val="0"/>
      <w:marRight w:val="0"/>
      <w:marTop w:val="0"/>
      <w:marBottom w:val="0"/>
      <w:divBdr>
        <w:top w:val="none" w:sz="0" w:space="0" w:color="auto"/>
        <w:left w:val="none" w:sz="0" w:space="0" w:color="auto"/>
        <w:bottom w:val="none" w:sz="0" w:space="0" w:color="auto"/>
        <w:right w:val="none" w:sz="0" w:space="0" w:color="auto"/>
      </w:divBdr>
    </w:div>
    <w:div w:id="799998378">
      <w:bodyDiv w:val="1"/>
      <w:marLeft w:val="0"/>
      <w:marRight w:val="0"/>
      <w:marTop w:val="0"/>
      <w:marBottom w:val="0"/>
      <w:divBdr>
        <w:top w:val="none" w:sz="0" w:space="0" w:color="auto"/>
        <w:left w:val="none" w:sz="0" w:space="0" w:color="auto"/>
        <w:bottom w:val="none" w:sz="0" w:space="0" w:color="auto"/>
        <w:right w:val="none" w:sz="0" w:space="0" w:color="auto"/>
      </w:divBdr>
    </w:div>
    <w:div w:id="843515862">
      <w:bodyDiv w:val="1"/>
      <w:marLeft w:val="0"/>
      <w:marRight w:val="0"/>
      <w:marTop w:val="0"/>
      <w:marBottom w:val="0"/>
      <w:divBdr>
        <w:top w:val="none" w:sz="0" w:space="0" w:color="auto"/>
        <w:left w:val="none" w:sz="0" w:space="0" w:color="auto"/>
        <w:bottom w:val="none" w:sz="0" w:space="0" w:color="auto"/>
        <w:right w:val="none" w:sz="0" w:space="0" w:color="auto"/>
      </w:divBdr>
    </w:div>
    <w:div w:id="900793475">
      <w:bodyDiv w:val="1"/>
      <w:marLeft w:val="0"/>
      <w:marRight w:val="0"/>
      <w:marTop w:val="0"/>
      <w:marBottom w:val="0"/>
      <w:divBdr>
        <w:top w:val="none" w:sz="0" w:space="0" w:color="auto"/>
        <w:left w:val="none" w:sz="0" w:space="0" w:color="auto"/>
        <w:bottom w:val="none" w:sz="0" w:space="0" w:color="auto"/>
        <w:right w:val="none" w:sz="0" w:space="0" w:color="auto"/>
      </w:divBdr>
    </w:div>
    <w:div w:id="907878988">
      <w:bodyDiv w:val="1"/>
      <w:marLeft w:val="0"/>
      <w:marRight w:val="0"/>
      <w:marTop w:val="0"/>
      <w:marBottom w:val="0"/>
      <w:divBdr>
        <w:top w:val="none" w:sz="0" w:space="0" w:color="auto"/>
        <w:left w:val="none" w:sz="0" w:space="0" w:color="auto"/>
        <w:bottom w:val="none" w:sz="0" w:space="0" w:color="auto"/>
        <w:right w:val="none" w:sz="0" w:space="0" w:color="auto"/>
      </w:divBdr>
    </w:div>
    <w:div w:id="1002733133">
      <w:bodyDiv w:val="1"/>
      <w:marLeft w:val="0"/>
      <w:marRight w:val="0"/>
      <w:marTop w:val="0"/>
      <w:marBottom w:val="0"/>
      <w:divBdr>
        <w:top w:val="none" w:sz="0" w:space="0" w:color="auto"/>
        <w:left w:val="none" w:sz="0" w:space="0" w:color="auto"/>
        <w:bottom w:val="none" w:sz="0" w:space="0" w:color="auto"/>
        <w:right w:val="none" w:sz="0" w:space="0" w:color="auto"/>
      </w:divBdr>
    </w:div>
    <w:div w:id="1003237265">
      <w:bodyDiv w:val="1"/>
      <w:marLeft w:val="0"/>
      <w:marRight w:val="0"/>
      <w:marTop w:val="0"/>
      <w:marBottom w:val="0"/>
      <w:divBdr>
        <w:top w:val="none" w:sz="0" w:space="0" w:color="auto"/>
        <w:left w:val="none" w:sz="0" w:space="0" w:color="auto"/>
        <w:bottom w:val="none" w:sz="0" w:space="0" w:color="auto"/>
        <w:right w:val="none" w:sz="0" w:space="0" w:color="auto"/>
      </w:divBdr>
    </w:div>
    <w:div w:id="1039430754">
      <w:bodyDiv w:val="1"/>
      <w:marLeft w:val="0"/>
      <w:marRight w:val="0"/>
      <w:marTop w:val="0"/>
      <w:marBottom w:val="0"/>
      <w:divBdr>
        <w:top w:val="none" w:sz="0" w:space="0" w:color="auto"/>
        <w:left w:val="none" w:sz="0" w:space="0" w:color="auto"/>
        <w:bottom w:val="none" w:sz="0" w:space="0" w:color="auto"/>
        <w:right w:val="none" w:sz="0" w:space="0" w:color="auto"/>
      </w:divBdr>
    </w:div>
    <w:div w:id="1104572159">
      <w:bodyDiv w:val="1"/>
      <w:marLeft w:val="0"/>
      <w:marRight w:val="0"/>
      <w:marTop w:val="0"/>
      <w:marBottom w:val="0"/>
      <w:divBdr>
        <w:top w:val="none" w:sz="0" w:space="0" w:color="auto"/>
        <w:left w:val="none" w:sz="0" w:space="0" w:color="auto"/>
        <w:bottom w:val="none" w:sz="0" w:space="0" w:color="auto"/>
        <w:right w:val="none" w:sz="0" w:space="0" w:color="auto"/>
      </w:divBdr>
    </w:div>
    <w:div w:id="1127167234">
      <w:bodyDiv w:val="1"/>
      <w:marLeft w:val="0"/>
      <w:marRight w:val="0"/>
      <w:marTop w:val="0"/>
      <w:marBottom w:val="0"/>
      <w:divBdr>
        <w:top w:val="none" w:sz="0" w:space="0" w:color="auto"/>
        <w:left w:val="none" w:sz="0" w:space="0" w:color="auto"/>
        <w:bottom w:val="none" w:sz="0" w:space="0" w:color="auto"/>
        <w:right w:val="none" w:sz="0" w:space="0" w:color="auto"/>
      </w:divBdr>
    </w:div>
    <w:div w:id="1132291667">
      <w:bodyDiv w:val="1"/>
      <w:marLeft w:val="0"/>
      <w:marRight w:val="0"/>
      <w:marTop w:val="0"/>
      <w:marBottom w:val="0"/>
      <w:divBdr>
        <w:top w:val="none" w:sz="0" w:space="0" w:color="auto"/>
        <w:left w:val="none" w:sz="0" w:space="0" w:color="auto"/>
        <w:bottom w:val="none" w:sz="0" w:space="0" w:color="auto"/>
        <w:right w:val="none" w:sz="0" w:space="0" w:color="auto"/>
      </w:divBdr>
    </w:div>
    <w:div w:id="1148404133">
      <w:bodyDiv w:val="1"/>
      <w:marLeft w:val="0"/>
      <w:marRight w:val="0"/>
      <w:marTop w:val="0"/>
      <w:marBottom w:val="0"/>
      <w:divBdr>
        <w:top w:val="none" w:sz="0" w:space="0" w:color="auto"/>
        <w:left w:val="none" w:sz="0" w:space="0" w:color="auto"/>
        <w:bottom w:val="none" w:sz="0" w:space="0" w:color="auto"/>
        <w:right w:val="none" w:sz="0" w:space="0" w:color="auto"/>
      </w:divBdr>
    </w:div>
    <w:div w:id="1155339130">
      <w:bodyDiv w:val="1"/>
      <w:marLeft w:val="0"/>
      <w:marRight w:val="0"/>
      <w:marTop w:val="0"/>
      <w:marBottom w:val="0"/>
      <w:divBdr>
        <w:top w:val="none" w:sz="0" w:space="0" w:color="auto"/>
        <w:left w:val="none" w:sz="0" w:space="0" w:color="auto"/>
        <w:bottom w:val="none" w:sz="0" w:space="0" w:color="auto"/>
        <w:right w:val="none" w:sz="0" w:space="0" w:color="auto"/>
      </w:divBdr>
    </w:div>
    <w:div w:id="1321034566">
      <w:bodyDiv w:val="1"/>
      <w:marLeft w:val="0"/>
      <w:marRight w:val="0"/>
      <w:marTop w:val="0"/>
      <w:marBottom w:val="0"/>
      <w:divBdr>
        <w:top w:val="none" w:sz="0" w:space="0" w:color="auto"/>
        <w:left w:val="none" w:sz="0" w:space="0" w:color="auto"/>
        <w:bottom w:val="none" w:sz="0" w:space="0" w:color="auto"/>
        <w:right w:val="none" w:sz="0" w:space="0" w:color="auto"/>
      </w:divBdr>
    </w:div>
    <w:div w:id="1339582333">
      <w:bodyDiv w:val="1"/>
      <w:marLeft w:val="0"/>
      <w:marRight w:val="0"/>
      <w:marTop w:val="0"/>
      <w:marBottom w:val="0"/>
      <w:divBdr>
        <w:top w:val="none" w:sz="0" w:space="0" w:color="auto"/>
        <w:left w:val="none" w:sz="0" w:space="0" w:color="auto"/>
        <w:bottom w:val="none" w:sz="0" w:space="0" w:color="auto"/>
        <w:right w:val="none" w:sz="0" w:space="0" w:color="auto"/>
      </w:divBdr>
    </w:div>
    <w:div w:id="1382093472">
      <w:bodyDiv w:val="1"/>
      <w:marLeft w:val="0"/>
      <w:marRight w:val="0"/>
      <w:marTop w:val="0"/>
      <w:marBottom w:val="0"/>
      <w:divBdr>
        <w:top w:val="none" w:sz="0" w:space="0" w:color="auto"/>
        <w:left w:val="none" w:sz="0" w:space="0" w:color="auto"/>
        <w:bottom w:val="none" w:sz="0" w:space="0" w:color="auto"/>
        <w:right w:val="none" w:sz="0" w:space="0" w:color="auto"/>
      </w:divBdr>
    </w:div>
    <w:div w:id="1443456445">
      <w:bodyDiv w:val="1"/>
      <w:marLeft w:val="0"/>
      <w:marRight w:val="0"/>
      <w:marTop w:val="0"/>
      <w:marBottom w:val="0"/>
      <w:divBdr>
        <w:top w:val="none" w:sz="0" w:space="0" w:color="auto"/>
        <w:left w:val="none" w:sz="0" w:space="0" w:color="auto"/>
        <w:bottom w:val="none" w:sz="0" w:space="0" w:color="auto"/>
        <w:right w:val="none" w:sz="0" w:space="0" w:color="auto"/>
      </w:divBdr>
    </w:div>
    <w:div w:id="1495755457">
      <w:bodyDiv w:val="1"/>
      <w:marLeft w:val="0"/>
      <w:marRight w:val="0"/>
      <w:marTop w:val="0"/>
      <w:marBottom w:val="0"/>
      <w:divBdr>
        <w:top w:val="none" w:sz="0" w:space="0" w:color="auto"/>
        <w:left w:val="none" w:sz="0" w:space="0" w:color="auto"/>
        <w:bottom w:val="none" w:sz="0" w:space="0" w:color="auto"/>
        <w:right w:val="none" w:sz="0" w:space="0" w:color="auto"/>
      </w:divBdr>
    </w:div>
    <w:div w:id="1501042564">
      <w:bodyDiv w:val="1"/>
      <w:marLeft w:val="0"/>
      <w:marRight w:val="0"/>
      <w:marTop w:val="0"/>
      <w:marBottom w:val="0"/>
      <w:divBdr>
        <w:top w:val="none" w:sz="0" w:space="0" w:color="auto"/>
        <w:left w:val="none" w:sz="0" w:space="0" w:color="auto"/>
        <w:bottom w:val="none" w:sz="0" w:space="0" w:color="auto"/>
        <w:right w:val="none" w:sz="0" w:space="0" w:color="auto"/>
      </w:divBdr>
    </w:div>
    <w:div w:id="1747654777">
      <w:bodyDiv w:val="1"/>
      <w:marLeft w:val="0"/>
      <w:marRight w:val="0"/>
      <w:marTop w:val="0"/>
      <w:marBottom w:val="0"/>
      <w:divBdr>
        <w:top w:val="none" w:sz="0" w:space="0" w:color="auto"/>
        <w:left w:val="none" w:sz="0" w:space="0" w:color="auto"/>
        <w:bottom w:val="none" w:sz="0" w:space="0" w:color="auto"/>
        <w:right w:val="none" w:sz="0" w:space="0" w:color="auto"/>
      </w:divBdr>
    </w:div>
    <w:div w:id="1769889223">
      <w:bodyDiv w:val="1"/>
      <w:marLeft w:val="0"/>
      <w:marRight w:val="0"/>
      <w:marTop w:val="0"/>
      <w:marBottom w:val="0"/>
      <w:divBdr>
        <w:top w:val="none" w:sz="0" w:space="0" w:color="auto"/>
        <w:left w:val="none" w:sz="0" w:space="0" w:color="auto"/>
        <w:bottom w:val="none" w:sz="0" w:space="0" w:color="auto"/>
        <w:right w:val="none" w:sz="0" w:space="0" w:color="auto"/>
      </w:divBdr>
    </w:div>
    <w:div w:id="1822110483">
      <w:bodyDiv w:val="1"/>
      <w:marLeft w:val="0"/>
      <w:marRight w:val="0"/>
      <w:marTop w:val="0"/>
      <w:marBottom w:val="0"/>
      <w:divBdr>
        <w:top w:val="none" w:sz="0" w:space="0" w:color="auto"/>
        <w:left w:val="none" w:sz="0" w:space="0" w:color="auto"/>
        <w:bottom w:val="none" w:sz="0" w:space="0" w:color="auto"/>
        <w:right w:val="none" w:sz="0" w:space="0" w:color="auto"/>
      </w:divBdr>
    </w:div>
    <w:div w:id="1889107502">
      <w:bodyDiv w:val="1"/>
      <w:marLeft w:val="0"/>
      <w:marRight w:val="0"/>
      <w:marTop w:val="0"/>
      <w:marBottom w:val="0"/>
      <w:divBdr>
        <w:top w:val="none" w:sz="0" w:space="0" w:color="auto"/>
        <w:left w:val="none" w:sz="0" w:space="0" w:color="auto"/>
        <w:bottom w:val="none" w:sz="0" w:space="0" w:color="auto"/>
        <w:right w:val="none" w:sz="0" w:space="0" w:color="auto"/>
      </w:divBdr>
    </w:div>
    <w:div w:id="1943217515">
      <w:bodyDiv w:val="1"/>
      <w:marLeft w:val="0"/>
      <w:marRight w:val="0"/>
      <w:marTop w:val="0"/>
      <w:marBottom w:val="0"/>
      <w:divBdr>
        <w:top w:val="none" w:sz="0" w:space="0" w:color="auto"/>
        <w:left w:val="none" w:sz="0" w:space="0" w:color="auto"/>
        <w:bottom w:val="none" w:sz="0" w:space="0" w:color="auto"/>
        <w:right w:val="none" w:sz="0" w:space="0" w:color="auto"/>
      </w:divBdr>
    </w:div>
    <w:div w:id="2043630576">
      <w:bodyDiv w:val="1"/>
      <w:marLeft w:val="0"/>
      <w:marRight w:val="0"/>
      <w:marTop w:val="0"/>
      <w:marBottom w:val="0"/>
      <w:divBdr>
        <w:top w:val="none" w:sz="0" w:space="0" w:color="auto"/>
        <w:left w:val="none" w:sz="0" w:space="0" w:color="auto"/>
        <w:bottom w:val="none" w:sz="0" w:space="0" w:color="auto"/>
        <w:right w:val="none" w:sz="0" w:space="0" w:color="auto"/>
      </w:divBdr>
    </w:div>
    <w:div w:id="2091846717">
      <w:bodyDiv w:val="1"/>
      <w:marLeft w:val="0"/>
      <w:marRight w:val="0"/>
      <w:marTop w:val="0"/>
      <w:marBottom w:val="0"/>
      <w:divBdr>
        <w:top w:val="none" w:sz="0" w:space="0" w:color="auto"/>
        <w:left w:val="none" w:sz="0" w:space="0" w:color="auto"/>
        <w:bottom w:val="none" w:sz="0" w:space="0" w:color="auto"/>
        <w:right w:val="none" w:sz="0" w:space="0" w:color="auto"/>
      </w:divBdr>
    </w:div>
    <w:div w:id="21177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AFBA-BFA4-4A35-97D9-28121AF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Menifee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kbennett</dc:creator>
  <cp:lastModifiedBy>LeBorgne</cp:lastModifiedBy>
  <cp:revision>33</cp:revision>
  <cp:lastPrinted>2015-04-29T19:09:00Z</cp:lastPrinted>
  <dcterms:created xsi:type="dcterms:W3CDTF">2015-04-29T15:33:00Z</dcterms:created>
  <dcterms:modified xsi:type="dcterms:W3CDTF">2015-05-13T22:49:00Z</dcterms:modified>
</cp:coreProperties>
</file>